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E6DC9" w14:textId="77777777" w:rsidR="00224CBD" w:rsidRDefault="00000000">
      <w:pPr>
        <w:pStyle w:val="Title"/>
      </w:pPr>
      <w:r>
        <w:rPr>
          <w:color w:val="00786B"/>
          <w:spacing w:val="-2"/>
        </w:rPr>
        <w:t>ANGELA</w:t>
      </w:r>
      <w:r>
        <w:rPr>
          <w:color w:val="00786B"/>
          <w:spacing w:val="-18"/>
        </w:rPr>
        <w:t xml:space="preserve"> </w:t>
      </w:r>
      <w:r>
        <w:rPr>
          <w:color w:val="00786B"/>
          <w:spacing w:val="-2"/>
        </w:rPr>
        <w:t>MORGAN</w:t>
      </w:r>
    </w:p>
    <w:p w14:paraId="2DD6A5DE" w14:textId="3C25A550" w:rsidR="00224CBD" w:rsidRDefault="00000000">
      <w:pPr>
        <w:pStyle w:val="BodyText"/>
        <w:spacing w:before="104"/>
        <w:ind w:right="358"/>
        <w:jc w:val="center"/>
      </w:pPr>
      <w:r>
        <w:rPr>
          <w:spacing w:val="19"/>
          <w:sz w:val="22"/>
        </w:rPr>
        <w:t xml:space="preserve"> </w:t>
      </w:r>
      <w:hyperlink r:id="rId5">
        <w:r w:rsidR="00224CBD">
          <w:t>angiemorgan95@yahoo.com</w:t>
        </w:r>
      </w:hyperlink>
      <w:r>
        <w:rPr>
          <w:spacing w:val="25"/>
        </w:rPr>
        <w:t xml:space="preserve"> </w:t>
      </w:r>
      <w:r>
        <w:rPr>
          <w:sz w:val="22"/>
        </w:rPr>
        <w:t>•</w:t>
      </w:r>
      <w:r>
        <w:rPr>
          <w:spacing w:val="20"/>
          <w:sz w:val="22"/>
        </w:rPr>
        <w:t xml:space="preserve"> </w:t>
      </w:r>
      <w:hyperlink r:id="rId6">
        <w:r w:rsidR="00224CBD">
          <w:rPr>
            <w:spacing w:val="-2"/>
          </w:rPr>
          <w:t>linkedin.com/in/angelamorgan95</w:t>
        </w:r>
      </w:hyperlink>
    </w:p>
    <w:p w14:paraId="1EA5F411" w14:textId="77777777" w:rsidR="00224CBD" w:rsidRDefault="00000000">
      <w:pPr>
        <w:pStyle w:val="BodyText"/>
        <w:spacing w:before="4"/>
        <w:rPr>
          <w:sz w:val="13"/>
        </w:rPr>
      </w:pPr>
      <w:r>
        <w:rPr>
          <w:noProof/>
          <w:sz w:val="13"/>
        </w:rPr>
        <mc:AlternateContent>
          <mc:Choice Requires="wps">
            <w:drawing>
              <wp:anchor distT="0" distB="0" distL="0" distR="0" simplePos="0" relativeHeight="487587840" behindDoc="1" locked="0" layoutInCell="1" allowOverlap="1" wp14:anchorId="29448F87" wp14:editId="4642FD64">
                <wp:simplePos x="0" y="0"/>
                <wp:positionH relativeFrom="page">
                  <wp:posOffset>685800</wp:posOffset>
                </wp:positionH>
                <wp:positionV relativeFrom="paragraph">
                  <wp:posOffset>113070</wp:posOffset>
                </wp:positionV>
                <wp:extent cx="6400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9525"/>
                              </a:moveTo>
                              <a:lnTo>
                                <a:pt x="0" y="9525"/>
                              </a:lnTo>
                              <a:lnTo>
                                <a:pt x="0" y="0"/>
                              </a:lnTo>
                              <a:lnTo>
                                <a:pt x="6400800" y="0"/>
                              </a:lnTo>
                              <a:lnTo>
                                <a:pt x="6400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4EC97E" id="Graphic 1" o:spid="_x0000_s1026" style="position:absolute;margin-left:54pt;margin-top:8.9pt;width:7in;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" path="m6400800,9525l,9525,,,6400800,r,9525xe" fillcolor="black" stroked="f">
                <v:path arrowok="t"/>
                <w10:wrap type="topAndBottom" anchorx="page"/>
              </v:shape>
            </w:pict>
          </mc:Fallback>
        </mc:AlternateContent>
      </w:r>
    </w:p>
    <w:p w14:paraId="5F90EF6A" w14:textId="77777777" w:rsidR="00224CBD" w:rsidRDefault="00224CBD" w:rsidP="00977A4B">
      <w:pPr>
        <w:pStyle w:val="BodyText"/>
      </w:pPr>
    </w:p>
    <w:p w14:paraId="50F620DC" w14:textId="2A3B6157" w:rsidR="00940E14" w:rsidRPr="00212DAC" w:rsidRDefault="00977A4B" w:rsidP="00977A4B">
      <w:pPr>
        <w:pStyle w:val="NormalWeb"/>
        <w:spacing w:before="0" w:beforeAutospacing="0" w:after="0" w:afterAutospacing="0"/>
        <w:jc w:val="center"/>
        <w:rPr>
          <w:b/>
          <w:bCs/>
        </w:rPr>
      </w:pPr>
      <w:r w:rsidRPr="00212DAC">
        <w:rPr>
          <w:b/>
          <w:bCs/>
        </w:rPr>
        <w:t>HEAD OF MARKETING | ECOMMERCE</w:t>
      </w:r>
      <w:r w:rsidR="00212DAC">
        <w:rPr>
          <w:b/>
          <w:bCs/>
        </w:rPr>
        <w:t xml:space="preserve"> </w:t>
      </w:r>
      <w:r w:rsidRPr="00212DAC">
        <w:rPr>
          <w:b/>
          <w:bCs/>
        </w:rPr>
        <w:t>GROWTH</w:t>
      </w:r>
      <w:r w:rsidR="00212DAC">
        <w:rPr>
          <w:b/>
          <w:bCs/>
        </w:rPr>
        <w:t xml:space="preserve"> LEADER | BRAND BUILDER</w:t>
      </w:r>
      <w:r w:rsidRPr="00212DAC">
        <w:rPr>
          <w:b/>
          <w:bCs/>
        </w:rPr>
        <w:t xml:space="preserve"> </w:t>
      </w:r>
    </w:p>
    <w:p w14:paraId="59789612" w14:textId="77777777" w:rsidR="00977A4B" w:rsidRPr="00977A4B" w:rsidRDefault="00977A4B" w:rsidP="00977A4B">
      <w:pPr>
        <w:pStyle w:val="NormalWeb"/>
        <w:spacing w:before="0" w:beforeAutospacing="0" w:after="0" w:afterAutospacing="0"/>
        <w:rPr>
          <w:b/>
          <w:bCs/>
          <w:sz w:val="16"/>
          <w:szCs w:val="16"/>
        </w:rPr>
      </w:pPr>
    </w:p>
    <w:p w14:paraId="6B0FE027" w14:textId="59EB9D8B" w:rsidR="00977A4B" w:rsidRDefault="00AA2DA9" w:rsidP="00AA2DA9">
      <w:pPr>
        <w:pStyle w:val="BodyText"/>
      </w:pPr>
      <w:r>
        <w:t>Hands-on DTC growth leader with 15+ years scaling ecommerce revenue through performance marketing, conversion optimization, and retention. Proven owner of the full path to purchase across paid media, onsite merchandising and PDP performance, CRO, and lifecycle programs that drive repeat purchas</w:t>
      </w:r>
      <w:r w:rsidRPr="00AA2DA9">
        <w:rPr>
          <w:b/>
          <w:bCs/>
        </w:rPr>
        <w:t xml:space="preserve">e. </w:t>
      </w:r>
      <w:r>
        <w:rPr>
          <w:rStyle w:val="Strong"/>
          <w:b w:val="0"/>
          <w:bCs w:val="0"/>
        </w:rPr>
        <w:t>Operates</w:t>
      </w:r>
      <w:r>
        <w:t xml:space="preserve"> a disciplined test-and-learn operating cadence across creative, audiences, offers, and onsite experience, translating results into clear priorities, budget decisions, and weekly action plans. Known for building scrappy, high-output growth systems that improve ROAS and CAC efficiency while strengthening brand consistency.</w:t>
      </w:r>
    </w:p>
    <w:p w14:paraId="2A38C011" w14:textId="77777777" w:rsidR="00AA2DA9" w:rsidRPr="00212DAC" w:rsidRDefault="00AA2DA9" w:rsidP="00AA2DA9">
      <w:pPr>
        <w:pStyle w:val="BodyText"/>
        <w:jc w:val="center"/>
        <w:rPr>
          <w:bCs/>
          <w:color w:val="31849B" w:themeColor="accent5" w:themeShade="BF"/>
          <w:sz w:val="22"/>
          <w:szCs w:val="22"/>
        </w:rPr>
      </w:pPr>
    </w:p>
    <w:p w14:paraId="723A6FF8" w14:textId="1499CB10" w:rsidR="00224CBD" w:rsidRPr="00212DAC" w:rsidRDefault="00940E14" w:rsidP="00940E14">
      <w:pPr>
        <w:pStyle w:val="BodyText"/>
        <w:rPr>
          <w:bCs/>
          <w:color w:val="31849B" w:themeColor="accent5" w:themeShade="BF"/>
          <w:sz w:val="22"/>
          <w:szCs w:val="22"/>
        </w:rPr>
      </w:pPr>
      <w:r w:rsidRPr="00212DAC">
        <w:rPr>
          <w:bCs/>
          <w:noProof/>
          <w:color w:val="31849B" w:themeColor="accent5" w:themeShade="BF"/>
          <w:sz w:val="22"/>
          <w:szCs w:val="22"/>
        </w:rPr>
        <mc:AlternateContent>
          <mc:Choice Requires="wps">
            <w:drawing>
              <wp:anchor distT="0" distB="0" distL="0" distR="0" simplePos="0" relativeHeight="487596544" behindDoc="1" locked="0" layoutInCell="1" allowOverlap="1" wp14:anchorId="3626E1C1" wp14:editId="57B5DCE7">
                <wp:simplePos x="0" y="0"/>
                <wp:positionH relativeFrom="page">
                  <wp:posOffset>685800</wp:posOffset>
                </wp:positionH>
                <wp:positionV relativeFrom="paragraph">
                  <wp:posOffset>185068</wp:posOffset>
                </wp:positionV>
                <wp:extent cx="6400800" cy="9525"/>
                <wp:effectExtent l="0" t="0" r="0" b="0"/>
                <wp:wrapTopAndBottom/>
                <wp:docPr id="1571545089"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9525"/>
                              </a:moveTo>
                              <a:lnTo>
                                <a:pt x="0" y="9525"/>
                              </a:lnTo>
                              <a:lnTo>
                                <a:pt x="0" y="0"/>
                              </a:lnTo>
                              <a:lnTo>
                                <a:pt x="6400800" y="0"/>
                              </a:lnTo>
                              <a:lnTo>
                                <a:pt x="6400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114D41" id="Graphic 2" o:spid="_x0000_s1026" style="position:absolute;margin-left:54pt;margin-top:14.55pt;width:7in;height:.75pt;z-index:-15719936;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" path="m6400800,9525l,9525,,,6400800,r,9525xe" fillcolor="black" stroked="f">
                <v:path arrowok="t"/>
                <w10:wrap type="topAndBottom" anchorx="page"/>
              </v:shape>
            </w:pict>
          </mc:Fallback>
        </mc:AlternateContent>
      </w:r>
      <w:r w:rsidRPr="00212DAC">
        <w:rPr>
          <w:bCs/>
          <w:color w:val="31849B" w:themeColor="accent5" w:themeShade="BF"/>
          <w:sz w:val="22"/>
          <w:szCs w:val="22"/>
        </w:rPr>
        <w:t>CORE COMPETENCIES</w:t>
      </w:r>
      <w:r w:rsidRPr="00212DAC">
        <w:rPr>
          <w:bCs/>
          <w:noProof/>
          <w:color w:val="31849B" w:themeColor="accent5" w:themeShade="BF"/>
          <w:sz w:val="22"/>
          <w:szCs w:val="22"/>
        </w:rPr>
        <w:t xml:space="preserve"> </w:t>
      </w:r>
    </w:p>
    <w:p w14:paraId="466F4F15" w14:textId="03034747" w:rsidR="00B62CF8" w:rsidRDefault="00B62CF8" w:rsidP="00A073F0">
      <w:pPr>
        <w:pStyle w:val="BodyText"/>
        <w:spacing w:before="4"/>
        <w:jc w:val="center"/>
      </w:pPr>
      <w:r>
        <w:t>Growth Strategy and Full-Funnel Marketing • Performance Marketing (Meta, Google, YouTube) • Shopify eCommerce Optimization (CRO, Merchandising, UX) • Attribution and Measurement (GA4, Shopify Analytics) • Marketing Analytics and Performance Reporting • Lifecycle Marketing (Email and SMS) • Segmentation and Customer Journeys • GTM and Launch Strategy • Product Commercialization • </w:t>
      </w:r>
      <w:r w:rsidR="00A073F0">
        <w:t xml:space="preserve">Direct Response Creative Testing • </w:t>
      </w:r>
      <w:r>
        <w:t xml:space="preserve">Market and Consumer Insights • Agency and Partner Management </w:t>
      </w:r>
      <w:r w:rsidR="00A073F0">
        <w:t xml:space="preserve">• Budget and P&amp;L Management </w:t>
      </w:r>
      <w:r>
        <w:t>• Team Leadership • Cross-Functional Collaboration</w:t>
      </w:r>
      <w:r w:rsidR="00A073F0">
        <w:t xml:space="preserve"> </w:t>
      </w:r>
    </w:p>
    <w:p w14:paraId="1E8A6767" w14:textId="77777777" w:rsidR="00B62CF8" w:rsidRPr="00212DAC" w:rsidRDefault="00B62CF8">
      <w:pPr>
        <w:pStyle w:val="BodyText"/>
        <w:spacing w:before="4"/>
        <w:rPr>
          <w:sz w:val="22"/>
          <w:szCs w:val="22"/>
        </w:rPr>
      </w:pPr>
    </w:p>
    <w:p w14:paraId="46E662EC" w14:textId="77777777" w:rsidR="00224CBD" w:rsidRPr="00212DAC" w:rsidRDefault="00000000">
      <w:pPr>
        <w:pStyle w:val="BodyText"/>
        <w:rPr>
          <w:color w:val="31849B" w:themeColor="accent5" w:themeShade="BF"/>
          <w:sz w:val="22"/>
          <w:szCs w:val="22"/>
        </w:rPr>
      </w:pPr>
      <w:r w:rsidRPr="00212DAC">
        <w:rPr>
          <w:color w:val="31849B" w:themeColor="accent5" w:themeShade="BF"/>
          <w:sz w:val="22"/>
          <w:szCs w:val="22"/>
        </w:rPr>
        <w:t>WORK</w:t>
      </w:r>
      <w:r w:rsidRPr="00212DAC">
        <w:rPr>
          <w:color w:val="31849B" w:themeColor="accent5" w:themeShade="BF"/>
          <w:spacing w:val="-4"/>
          <w:sz w:val="22"/>
          <w:szCs w:val="22"/>
        </w:rPr>
        <w:t xml:space="preserve"> </w:t>
      </w:r>
      <w:r w:rsidRPr="00212DAC">
        <w:rPr>
          <w:color w:val="31849B" w:themeColor="accent5" w:themeShade="BF"/>
          <w:spacing w:val="-2"/>
          <w:sz w:val="22"/>
          <w:szCs w:val="22"/>
        </w:rPr>
        <w:t>EXPERIENCE</w:t>
      </w:r>
    </w:p>
    <w:p w14:paraId="0F6DCBE2" w14:textId="77777777" w:rsidR="00224CBD" w:rsidRDefault="00000000">
      <w:pPr>
        <w:pStyle w:val="BodyText"/>
        <w:spacing w:before="7"/>
        <w:rPr>
          <w:sz w:val="4"/>
        </w:rPr>
      </w:pPr>
      <w:r>
        <w:rPr>
          <w:noProof/>
          <w:sz w:val="4"/>
        </w:rPr>
        <mc:AlternateContent>
          <mc:Choice Requires="wps">
            <w:drawing>
              <wp:anchor distT="0" distB="0" distL="0" distR="0" simplePos="0" relativeHeight="487588352" behindDoc="1" locked="0" layoutInCell="1" allowOverlap="1" wp14:anchorId="12FFCCE2" wp14:editId="7A63AEA0">
                <wp:simplePos x="0" y="0"/>
                <wp:positionH relativeFrom="page">
                  <wp:posOffset>685800</wp:posOffset>
                </wp:positionH>
                <wp:positionV relativeFrom="paragraph">
                  <wp:posOffset>49032</wp:posOffset>
                </wp:positionV>
                <wp:extent cx="6400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9525"/>
                              </a:moveTo>
                              <a:lnTo>
                                <a:pt x="0" y="9525"/>
                              </a:lnTo>
                              <a:lnTo>
                                <a:pt x="0" y="0"/>
                              </a:lnTo>
                              <a:lnTo>
                                <a:pt x="6400800" y="0"/>
                              </a:lnTo>
                              <a:lnTo>
                                <a:pt x="6400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792061" id="Graphic 2" o:spid="_x0000_s1026" style="position:absolute;margin-left:54pt;margin-top:3.85pt;width:7in;height:.75pt;z-index:-15728128;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" path="m6400800,9525l,9525,,,6400800,r,9525xe" fillcolor="black" stroked="f">
                <v:path arrowok="t"/>
                <w10:wrap type="topAndBottom" anchorx="page"/>
              </v:shape>
            </w:pict>
          </mc:Fallback>
        </mc:AlternateContent>
      </w:r>
    </w:p>
    <w:p w14:paraId="2D193302" w14:textId="336776B6" w:rsidR="00311051" w:rsidRPr="00906790" w:rsidRDefault="00000000" w:rsidP="00311051">
      <w:pPr>
        <w:spacing w:line="281" w:lineRule="auto"/>
        <w:rPr>
          <w:b/>
          <w:sz w:val="21"/>
          <w:szCs w:val="21"/>
        </w:rPr>
      </w:pPr>
      <w:proofErr w:type="spellStart"/>
      <w:r w:rsidRPr="00906790">
        <w:rPr>
          <w:b/>
          <w:sz w:val="21"/>
          <w:szCs w:val="21"/>
        </w:rPr>
        <w:t>Konsyl</w:t>
      </w:r>
      <w:proofErr w:type="spellEnd"/>
      <w:r w:rsidRPr="00906790">
        <w:rPr>
          <w:b/>
          <w:spacing w:val="-9"/>
          <w:sz w:val="21"/>
          <w:szCs w:val="21"/>
        </w:rPr>
        <w:t xml:space="preserve"> </w:t>
      </w:r>
      <w:r w:rsidR="00311051" w:rsidRPr="00906790">
        <w:rPr>
          <w:b/>
          <w:sz w:val="21"/>
          <w:szCs w:val="21"/>
        </w:rPr>
        <w:t xml:space="preserve">Pharma and Supplements </w:t>
      </w:r>
      <w:r w:rsidRPr="00906790">
        <w:rPr>
          <w:sz w:val="21"/>
          <w:szCs w:val="21"/>
        </w:rPr>
        <w:t>•</w:t>
      </w:r>
      <w:r w:rsidR="00311051" w:rsidRPr="00906790">
        <w:rPr>
          <w:sz w:val="21"/>
          <w:szCs w:val="21"/>
        </w:rPr>
        <w:t xml:space="preserve"> </w:t>
      </w:r>
      <w:r w:rsidRPr="00212DAC">
        <w:rPr>
          <w:bCs/>
          <w:position w:val="1"/>
          <w:sz w:val="21"/>
          <w:szCs w:val="21"/>
        </w:rPr>
        <w:t>Easton,</w:t>
      </w:r>
      <w:r w:rsidR="00311051" w:rsidRPr="00212DAC">
        <w:rPr>
          <w:bCs/>
          <w:position w:val="1"/>
          <w:sz w:val="21"/>
          <w:szCs w:val="21"/>
        </w:rPr>
        <w:t xml:space="preserve"> </w:t>
      </w:r>
      <w:r w:rsidRPr="00212DAC">
        <w:rPr>
          <w:bCs/>
          <w:position w:val="1"/>
          <w:sz w:val="21"/>
          <w:szCs w:val="21"/>
        </w:rPr>
        <w:t>M</w:t>
      </w:r>
      <w:r w:rsidR="00311051" w:rsidRPr="00212DAC">
        <w:rPr>
          <w:bCs/>
          <w:position w:val="1"/>
          <w:sz w:val="21"/>
          <w:szCs w:val="21"/>
        </w:rPr>
        <w:t>D</w:t>
      </w:r>
      <w:r w:rsidR="00311051" w:rsidRPr="00212DAC">
        <w:rPr>
          <w:bCs/>
          <w:sz w:val="21"/>
          <w:szCs w:val="21"/>
        </w:rPr>
        <w:t xml:space="preserve"> • 4/2023 - present</w:t>
      </w:r>
    </w:p>
    <w:p w14:paraId="02334FE8" w14:textId="572EDCEA" w:rsidR="00224CBD" w:rsidRDefault="00311051" w:rsidP="00311051">
      <w:pPr>
        <w:spacing w:line="281" w:lineRule="auto"/>
        <w:rPr>
          <w:b/>
        </w:rPr>
      </w:pPr>
      <w:r w:rsidRPr="00906790">
        <w:rPr>
          <w:b/>
        </w:rPr>
        <w:t>HEAD OF MARKETING</w:t>
      </w:r>
    </w:p>
    <w:p w14:paraId="141AE02D" w14:textId="7A93E2AA" w:rsidR="00A073F0" w:rsidRPr="00212DAC" w:rsidRDefault="00A073F0" w:rsidP="00A073F0">
      <w:pPr>
        <w:rPr>
          <w:sz w:val="20"/>
          <w:szCs w:val="20"/>
        </w:rPr>
      </w:pPr>
      <w:r w:rsidRPr="00212DAC">
        <w:rPr>
          <w:sz w:val="20"/>
          <w:szCs w:val="20"/>
        </w:rPr>
        <w:t xml:space="preserve">Led a cross-functional team to build and execute full-funnel growth plans that increased </w:t>
      </w:r>
      <w:r w:rsidRPr="00212DAC">
        <w:rPr>
          <w:rFonts w:eastAsia="Arial Unicode MS"/>
          <w:sz w:val="20"/>
          <w:szCs w:val="20"/>
        </w:rPr>
        <w:t>visibility, expand</w:t>
      </w:r>
      <w:r w:rsidR="002E57E1" w:rsidRPr="00212DAC">
        <w:rPr>
          <w:rFonts w:eastAsia="Arial Unicode MS"/>
          <w:sz w:val="20"/>
          <w:szCs w:val="20"/>
        </w:rPr>
        <w:t>ed</w:t>
      </w:r>
      <w:r w:rsidRPr="00212DAC">
        <w:rPr>
          <w:rFonts w:eastAsia="Arial Unicode MS"/>
          <w:sz w:val="20"/>
          <w:szCs w:val="20"/>
        </w:rPr>
        <w:t xml:space="preserve"> market share, deepen customer loyalty, and drove growth across e-commerce and retail </w:t>
      </w:r>
      <w:r w:rsidRPr="00212DAC">
        <w:rPr>
          <w:rFonts w:eastAsia="Arial Unicode MS"/>
          <w:spacing w:val="-2"/>
          <w:sz w:val="20"/>
          <w:szCs w:val="20"/>
        </w:rPr>
        <w:t>channels.</w:t>
      </w:r>
    </w:p>
    <w:p w14:paraId="1CA9A302" w14:textId="089B91A7"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 xml:space="preserve">Owned full-funnel ecommerce growth across paid social, paid search, SEO/SEM, and email, lifting online revenue </w:t>
      </w:r>
      <w:r w:rsidR="00A073F0" w:rsidRPr="00212DAC">
        <w:rPr>
          <w:sz w:val="20"/>
          <w:szCs w:val="20"/>
        </w:rPr>
        <w:t>50</w:t>
      </w:r>
      <w:r w:rsidRPr="00212DAC">
        <w:rPr>
          <w:sz w:val="20"/>
          <w:szCs w:val="20"/>
        </w:rPr>
        <w:t>% YoY while improving ROAS from 2.5 to 4.1 through tighter targeting, creative iteration, and funnel optimization.</w:t>
      </w:r>
    </w:p>
    <w:p w14:paraId="32DF54A6" w14:textId="321C670B"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Built a structured testing cadence across ads, offers, landing pages, and PDP messaging, increasing conversion rate 22% and AOV 18%.</w:t>
      </w:r>
    </w:p>
    <w:p w14:paraId="3CBF44BD" w14:textId="003CA2E5"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Scaled customer acquisition while improving repeat purchase by aligning channel mix, segmentation, and lifecycle messaging with targeted offers and retention-focused campaigns.</w:t>
      </w:r>
    </w:p>
    <w:p w14:paraId="10BCD7BC" w14:textId="7DE0AFBD"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 xml:space="preserve">Rebuilt Amazon merchandising and onsite conversion strategy including bundles, PDP optimization, and media alignment, driving </w:t>
      </w:r>
      <w:r w:rsidR="00A073F0" w:rsidRPr="00212DAC">
        <w:rPr>
          <w:sz w:val="20"/>
          <w:szCs w:val="20"/>
        </w:rPr>
        <w:t>100</w:t>
      </w:r>
      <w:r w:rsidRPr="00212DAC">
        <w:rPr>
          <w:sz w:val="20"/>
          <w:szCs w:val="20"/>
        </w:rPr>
        <w:t>% YoY Amazon sales growth and improving cross-sell performance.</w:t>
      </w:r>
    </w:p>
    <w:p w14:paraId="37AD0F4E" w14:textId="5063F62A"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Improved acquisition efficiency by optimizing audience strategy, creative testing, and budget allocation across paid search and paid social, with weekly performance reviews and action-oriented recommendations.</w:t>
      </w:r>
    </w:p>
    <w:p w14:paraId="0530EC2C" w14:textId="5B27B889"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Modernized brand positioning and creator partnerships to broaden the customer base and drive growth, resulting in 6</w:t>
      </w:r>
      <w:r w:rsidR="00A073F0" w:rsidRPr="00212DAC">
        <w:rPr>
          <w:sz w:val="20"/>
          <w:szCs w:val="20"/>
        </w:rPr>
        <w:t>5</w:t>
      </w:r>
      <w:r w:rsidRPr="00212DAC">
        <w:rPr>
          <w:sz w:val="20"/>
          <w:szCs w:val="20"/>
        </w:rPr>
        <w:t xml:space="preserve">% of online revenue coming from new </w:t>
      </w:r>
      <w:r w:rsidR="00A073F0" w:rsidRPr="00212DAC">
        <w:rPr>
          <w:sz w:val="20"/>
          <w:szCs w:val="20"/>
        </w:rPr>
        <w:t>to brand c</w:t>
      </w:r>
      <w:r w:rsidRPr="00212DAC">
        <w:rPr>
          <w:sz w:val="20"/>
          <w:szCs w:val="20"/>
        </w:rPr>
        <w:t>ustomer</w:t>
      </w:r>
      <w:r w:rsidR="00A073F0" w:rsidRPr="00212DAC">
        <w:rPr>
          <w:sz w:val="20"/>
          <w:szCs w:val="20"/>
        </w:rPr>
        <w:t>s</w:t>
      </w:r>
      <w:r w:rsidRPr="00212DAC">
        <w:rPr>
          <w:sz w:val="20"/>
          <w:szCs w:val="20"/>
        </w:rPr>
        <w:t>.</w:t>
      </w:r>
    </w:p>
    <w:p w14:paraId="40E0F660" w14:textId="09CD809C"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Introduced an online-first launch model to support retail expansion, using digital demand generation to increase product discovery, drive store intent, and improve sell-through.</w:t>
      </w:r>
    </w:p>
    <w:p w14:paraId="1158A907" w14:textId="2BCBA096"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Created a data-driven customer insights approach, partnering cross-functionally to translate performance signals into prioritized tests and campaign improvements.</w:t>
      </w:r>
    </w:p>
    <w:p w14:paraId="4456E8B9" w14:textId="37E5A192" w:rsidR="00A073F0" w:rsidRPr="00212DAC" w:rsidRDefault="00A073F0" w:rsidP="00A073F0">
      <w:pPr>
        <w:pStyle w:val="ListParagraph"/>
        <w:widowControl/>
        <w:numPr>
          <w:ilvl w:val="0"/>
          <w:numId w:val="7"/>
        </w:numPr>
        <w:autoSpaceDE/>
        <w:autoSpaceDN/>
        <w:spacing w:before="0" w:line="276" w:lineRule="auto"/>
        <w:contextualSpacing/>
        <w:rPr>
          <w:sz w:val="20"/>
          <w:szCs w:val="20"/>
        </w:rPr>
      </w:pPr>
      <w:r w:rsidRPr="00212DAC">
        <w:rPr>
          <w:sz w:val="20"/>
          <w:szCs w:val="20"/>
        </w:rPr>
        <w:t>Owned marketing budget and A&amp;P allocation</w:t>
      </w:r>
      <w:r w:rsidR="002E57E1" w:rsidRPr="00212DAC">
        <w:rPr>
          <w:sz w:val="20"/>
          <w:szCs w:val="20"/>
        </w:rPr>
        <w:t xml:space="preserve"> including </w:t>
      </w:r>
      <w:r w:rsidRPr="00212DAC">
        <w:rPr>
          <w:sz w:val="20"/>
          <w:szCs w:val="20"/>
        </w:rPr>
        <w:t>forecasting, pacing, and performance analytics to maximize ROI</w:t>
      </w:r>
      <w:r w:rsidR="002E57E1" w:rsidRPr="00212DAC">
        <w:rPr>
          <w:sz w:val="20"/>
          <w:szCs w:val="20"/>
        </w:rPr>
        <w:t xml:space="preserve"> and profitability</w:t>
      </w:r>
      <w:r w:rsidRPr="00212DAC">
        <w:rPr>
          <w:sz w:val="20"/>
          <w:szCs w:val="20"/>
        </w:rPr>
        <w:t>.</w:t>
      </w:r>
    </w:p>
    <w:p w14:paraId="11593774" w14:textId="3DDC7202" w:rsidR="00906790" w:rsidRPr="00212DAC" w:rsidRDefault="00906790" w:rsidP="00A073F0">
      <w:pPr>
        <w:pStyle w:val="NormalWeb"/>
        <w:numPr>
          <w:ilvl w:val="0"/>
          <w:numId w:val="7"/>
        </w:numPr>
        <w:spacing w:before="0" w:beforeAutospacing="0" w:after="0" w:afterAutospacing="0" w:line="276" w:lineRule="auto"/>
        <w:rPr>
          <w:sz w:val="20"/>
          <w:szCs w:val="20"/>
        </w:rPr>
      </w:pPr>
      <w:r w:rsidRPr="00212DAC">
        <w:rPr>
          <w:sz w:val="20"/>
          <w:szCs w:val="20"/>
        </w:rPr>
        <w:t>Led team development through coaching, KPI ownership, and clear operating rhythms to improve execution speed and accountability across campaigns.</w:t>
      </w:r>
    </w:p>
    <w:p w14:paraId="42F78E00" w14:textId="77777777" w:rsidR="00906790" w:rsidRPr="00906790" w:rsidRDefault="00906790" w:rsidP="00906790">
      <w:pPr>
        <w:pStyle w:val="NormalWeb"/>
        <w:spacing w:before="0" w:beforeAutospacing="0" w:after="0" w:afterAutospacing="0"/>
        <w:ind w:left="360"/>
        <w:rPr>
          <w:sz w:val="20"/>
          <w:szCs w:val="20"/>
        </w:rPr>
      </w:pPr>
    </w:p>
    <w:p w14:paraId="3868948F" w14:textId="4C4FE1CE" w:rsidR="00311051" w:rsidRPr="00212DAC" w:rsidRDefault="00311051" w:rsidP="00906790">
      <w:pPr>
        <w:spacing w:line="281" w:lineRule="auto"/>
        <w:ind w:right="2851"/>
        <w:rPr>
          <w:bCs/>
          <w:sz w:val="21"/>
          <w:szCs w:val="21"/>
        </w:rPr>
      </w:pPr>
      <w:r w:rsidRPr="00906790">
        <w:rPr>
          <w:b/>
          <w:sz w:val="21"/>
          <w:szCs w:val="21"/>
        </w:rPr>
        <w:t xml:space="preserve">Natural Gear, LLC </w:t>
      </w:r>
      <w:r w:rsidRPr="00212DAC">
        <w:rPr>
          <w:bCs/>
          <w:sz w:val="21"/>
          <w:szCs w:val="21"/>
        </w:rPr>
        <w:t>• Lit</w:t>
      </w:r>
      <w:r w:rsidR="00863365" w:rsidRPr="00212DAC">
        <w:rPr>
          <w:bCs/>
          <w:sz w:val="21"/>
          <w:szCs w:val="21"/>
        </w:rPr>
        <w:t>t</w:t>
      </w:r>
      <w:r w:rsidRPr="00212DAC">
        <w:rPr>
          <w:bCs/>
          <w:sz w:val="21"/>
          <w:szCs w:val="21"/>
        </w:rPr>
        <w:t>le Rock, AR. • May 2021 – Present</w:t>
      </w:r>
    </w:p>
    <w:p w14:paraId="0253BC2C" w14:textId="69E226C0" w:rsidR="00311051" w:rsidRDefault="00311051" w:rsidP="00906790">
      <w:pPr>
        <w:spacing w:line="281" w:lineRule="auto"/>
        <w:ind w:right="2851"/>
        <w:rPr>
          <w:b/>
        </w:rPr>
      </w:pPr>
      <w:r w:rsidRPr="00906790">
        <w:rPr>
          <w:b/>
        </w:rPr>
        <w:t>FRACTIONAL HEAD OF MARKETING</w:t>
      </w:r>
    </w:p>
    <w:p w14:paraId="5ADF24CB" w14:textId="2758E44D" w:rsidR="002E57E1" w:rsidRPr="00212DAC" w:rsidRDefault="002E57E1" w:rsidP="002E57E1">
      <w:pPr>
        <w:spacing w:line="276" w:lineRule="auto"/>
        <w:rPr>
          <w:b/>
          <w:sz w:val="20"/>
          <w:szCs w:val="20"/>
        </w:rPr>
      </w:pPr>
      <w:r w:rsidRPr="00212DAC">
        <w:rPr>
          <w:sz w:val="20"/>
          <w:szCs w:val="20"/>
        </w:rPr>
        <w:t>Run end-to-end marketing for a DTC hunting apparel and gear brand, owning performance, ecommerce, retention, social and influencer programs, and customer communications while managing agencies, vendors, and reporting.</w:t>
      </w:r>
    </w:p>
    <w:p w14:paraId="06034954" w14:textId="0A23C755" w:rsidR="002E57E1" w:rsidRPr="00212DAC" w:rsidRDefault="002E57E1" w:rsidP="002E57E1">
      <w:pPr>
        <w:pStyle w:val="NormalWeb"/>
        <w:numPr>
          <w:ilvl w:val="0"/>
          <w:numId w:val="10"/>
        </w:numPr>
        <w:spacing w:before="0" w:beforeAutospacing="0" w:after="0" w:afterAutospacing="0" w:line="276" w:lineRule="auto"/>
        <w:rPr>
          <w:sz w:val="20"/>
          <w:szCs w:val="20"/>
        </w:rPr>
      </w:pPr>
      <w:r w:rsidRPr="00212DAC">
        <w:rPr>
          <w:sz w:val="20"/>
          <w:szCs w:val="20"/>
        </w:rPr>
        <w:t>Owned paid acquisition across Meta and Google, including audience strategy, creative testing, offer testing, and budget management, with a focus on profitable growth and efficient customer acquisition.</w:t>
      </w:r>
    </w:p>
    <w:p w14:paraId="4720CFAB" w14:textId="4BBBBDEE" w:rsidR="002E57E1" w:rsidRPr="00212DAC" w:rsidRDefault="002E57E1" w:rsidP="002E57E1">
      <w:pPr>
        <w:pStyle w:val="NormalWeb"/>
        <w:numPr>
          <w:ilvl w:val="0"/>
          <w:numId w:val="10"/>
        </w:numPr>
        <w:spacing w:line="276" w:lineRule="auto"/>
        <w:rPr>
          <w:sz w:val="20"/>
          <w:szCs w:val="20"/>
        </w:rPr>
      </w:pPr>
      <w:r w:rsidRPr="00212DAC">
        <w:rPr>
          <w:sz w:val="20"/>
          <w:szCs w:val="20"/>
        </w:rPr>
        <w:lastRenderedPageBreak/>
        <w:t xml:space="preserve">Reversed stagnant ecommerce performance, growing online sales 30% in the first 12 months while reducing marketing spend 20% through tighter targeting, creative iteration, and removing </w:t>
      </w:r>
      <w:proofErr w:type="gramStart"/>
      <w:r w:rsidRPr="00212DAC">
        <w:rPr>
          <w:sz w:val="20"/>
          <w:szCs w:val="20"/>
        </w:rPr>
        <w:t>low-return</w:t>
      </w:r>
      <w:proofErr w:type="gramEnd"/>
      <w:r w:rsidRPr="00212DAC">
        <w:rPr>
          <w:sz w:val="20"/>
          <w:szCs w:val="20"/>
        </w:rPr>
        <w:t xml:space="preserve"> spend.</w:t>
      </w:r>
    </w:p>
    <w:p w14:paraId="50CBA248" w14:textId="7C72316B" w:rsidR="002E57E1" w:rsidRPr="00212DAC" w:rsidRDefault="002E57E1" w:rsidP="002E57E1">
      <w:pPr>
        <w:pStyle w:val="NormalWeb"/>
        <w:numPr>
          <w:ilvl w:val="0"/>
          <w:numId w:val="10"/>
        </w:numPr>
        <w:spacing w:line="276" w:lineRule="auto"/>
        <w:rPr>
          <w:sz w:val="20"/>
          <w:szCs w:val="20"/>
        </w:rPr>
      </w:pPr>
      <w:r w:rsidRPr="00212DAC">
        <w:rPr>
          <w:sz w:val="20"/>
          <w:szCs w:val="20"/>
        </w:rPr>
        <w:t>Served as ecommerce owner, managing merchandising, collection strategy, promotional builds, PDP updates, onsite search and navigation improvements, and checkout optimization to improve conversion.</w:t>
      </w:r>
    </w:p>
    <w:p w14:paraId="2F1D8D82" w14:textId="43DECD88" w:rsidR="002E57E1" w:rsidRPr="00212DAC" w:rsidRDefault="002E57E1" w:rsidP="002E57E1">
      <w:pPr>
        <w:pStyle w:val="NormalWeb"/>
        <w:numPr>
          <w:ilvl w:val="0"/>
          <w:numId w:val="10"/>
        </w:numPr>
        <w:spacing w:line="276" w:lineRule="auto"/>
        <w:rPr>
          <w:sz w:val="20"/>
          <w:szCs w:val="20"/>
        </w:rPr>
      </w:pPr>
      <w:r w:rsidRPr="00212DAC">
        <w:rPr>
          <w:sz w:val="20"/>
          <w:szCs w:val="20"/>
        </w:rPr>
        <w:t>Led social and creator content across organic and paid, working with influencers and internal teams to produce UGC-style assets, direct-response concepts, and seasonal campaign messaging aligned to product drops and promotions.</w:t>
      </w:r>
    </w:p>
    <w:p w14:paraId="1BCA768A" w14:textId="557FB764" w:rsidR="002E57E1" w:rsidRPr="00212DAC" w:rsidRDefault="002E57E1" w:rsidP="002E57E1">
      <w:pPr>
        <w:pStyle w:val="NormalWeb"/>
        <w:numPr>
          <w:ilvl w:val="0"/>
          <w:numId w:val="10"/>
        </w:numPr>
        <w:spacing w:line="276" w:lineRule="auto"/>
        <w:rPr>
          <w:sz w:val="20"/>
          <w:szCs w:val="20"/>
        </w:rPr>
      </w:pPr>
      <w:r w:rsidRPr="00212DAC">
        <w:rPr>
          <w:sz w:val="20"/>
          <w:szCs w:val="20"/>
        </w:rPr>
        <w:t xml:space="preserve">Built and optimized lifecycle marketing in email and CRM, improving repeat purchase performance through segmented campaigns, seasonal drops, </w:t>
      </w:r>
      <w:proofErr w:type="spellStart"/>
      <w:r w:rsidRPr="00212DAC">
        <w:rPr>
          <w:sz w:val="20"/>
          <w:szCs w:val="20"/>
        </w:rPr>
        <w:t>winback</w:t>
      </w:r>
      <w:proofErr w:type="spellEnd"/>
      <w:r w:rsidRPr="00212DAC">
        <w:rPr>
          <w:sz w:val="20"/>
          <w:szCs w:val="20"/>
        </w:rPr>
        <w:t xml:space="preserve"> flows, and post-purchase journeys.</w:t>
      </w:r>
    </w:p>
    <w:p w14:paraId="41325C75" w14:textId="1FAB6121" w:rsidR="002E57E1" w:rsidRPr="00212DAC" w:rsidRDefault="002E57E1" w:rsidP="002E57E1">
      <w:pPr>
        <w:pStyle w:val="NormalWeb"/>
        <w:numPr>
          <w:ilvl w:val="0"/>
          <w:numId w:val="10"/>
        </w:numPr>
        <w:spacing w:line="276" w:lineRule="auto"/>
        <w:rPr>
          <w:sz w:val="20"/>
          <w:szCs w:val="20"/>
        </w:rPr>
      </w:pPr>
      <w:r w:rsidRPr="00212DAC">
        <w:rPr>
          <w:sz w:val="20"/>
          <w:szCs w:val="20"/>
        </w:rPr>
        <w:t>Established a weekly performance cadence and KPI reporting across revenue, CVR, AOV, CAC, ROAS, email revenue contribution, and cohort performance, with clear next-step actions each cycle.</w:t>
      </w:r>
    </w:p>
    <w:p w14:paraId="4411C38E" w14:textId="0CB9F4C0" w:rsidR="002E57E1" w:rsidRPr="00212DAC" w:rsidRDefault="002E57E1" w:rsidP="002E57E1">
      <w:pPr>
        <w:pStyle w:val="NormalWeb"/>
        <w:numPr>
          <w:ilvl w:val="0"/>
          <w:numId w:val="10"/>
        </w:numPr>
        <w:spacing w:line="276" w:lineRule="auto"/>
        <w:rPr>
          <w:sz w:val="20"/>
          <w:szCs w:val="20"/>
        </w:rPr>
      </w:pPr>
      <w:r w:rsidRPr="00212DAC">
        <w:rPr>
          <w:sz w:val="20"/>
          <w:szCs w:val="20"/>
        </w:rPr>
        <w:t>Expanded channel mix by launching Meta Marketplace and TikTok Shop to reach new customers and diversify revenue beyond the core site.</w:t>
      </w:r>
    </w:p>
    <w:p w14:paraId="7887EA43" w14:textId="54EF2159" w:rsidR="002E57E1" w:rsidRPr="00212DAC" w:rsidRDefault="002E57E1" w:rsidP="002E57E1">
      <w:pPr>
        <w:pStyle w:val="NormalWeb"/>
        <w:numPr>
          <w:ilvl w:val="0"/>
          <w:numId w:val="10"/>
        </w:numPr>
        <w:spacing w:line="276" w:lineRule="auto"/>
        <w:rPr>
          <w:sz w:val="20"/>
          <w:szCs w:val="20"/>
        </w:rPr>
      </w:pPr>
      <w:r w:rsidRPr="00212DAC">
        <w:rPr>
          <w:sz w:val="20"/>
          <w:szCs w:val="20"/>
        </w:rPr>
        <w:t>Managed external agencies, designers, and vendors, including creative production, paid media support, and tracking, ensuring execution speed, brand consistency, and performance accountability.</w:t>
      </w:r>
    </w:p>
    <w:p w14:paraId="06B6CE26" w14:textId="76CB011F" w:rsidR="00906790" w:rsidRPr="00212DAC" w:rsidRDefault="002E57E1" w:rsidP="002E57E1">
      <w:pPr>
        <w:pStyle w:val="NormalWeb"/>
        <w:numPr>
          <w:ilvl w:val="0"/>
          <w:numId w:val="10"/>
        </w:numPr>
        <w:spacing w:line="276" w:lineRule="auto"/>
        <w:rPr>
          <w:sz w:val="20"/>
          <w:szCs w:val="20"/>
        </w:rPr>
      </w:pPr>
      <w:r w:rsidRPr="00212DAC">
        <w:rPr>
          <w:sz w:val="20"/>
          <w:szCs w:val="20"/>
        </w:rPr>
        <w:t>Owned customer-facing brand voice and copy across ads, email, landing pages, and site merchandising to improve clarity, product education, and purchase intent.</w:t>
      </w:r>
    </w:p>
    <w:p w14:paraId="397C06C5" w14:textId="5822B104" w:rsidR="00216B13" w:rsidRPr="00212DAC" w:rsidRDefault="00216B13" w:rsidP="00863365">
      <w:pPr>
        <w:tabs>
          <w:tab w:val="left" w:pos="309"/>
        </w:tabs>
        <w:spacing w:before="69"/>
        <w:rPr>
          <w:bCs/>
          <w:sz w:val="21"/>
          <w:szCs w:val="21"/>
        </w:rPr>
      </w:pPr>
      <w:r w:rsidRPr="00906790">
        <w:rPr>
          <w:b/>
          <w:sz w:val="21"/>
          <w:szCs w:val="21"/>
        </w:rPr>
        <w:t>Focus</w:t>
      </w:r>
      <w:r w:rsidRPr="00906790">
        <w:rPr>
          <w:b/>
          <w:spacing w:val="-8"/>
          <w:sz w:val="21"/>
          <w:szCs w:val="21"/>
        </w:rPr>
        <w:t xml:space="preserve"> </w:t>
      </w:r>
      <w:r w:rsidRPr="00906790">
        <w:rPr>
          <w:b/>
          <w:sz w:val="21"/>
          <w:szCs w:val="21"/>
        </w:rPr>
        <w:t>Laboratories/Paragon</w:t>
      </w:r>
      <w:r w:rsidRPr="00906790">
        <w:rPr>
          <w:b/>
          <w:spacing w:val="-5"/>
          <w:sz w:val="21"/>
          <w:szCs w:val="21"/>
        </w:rPr>
        <w:t xml:space="preserve"> </w:t>
      </w:r>
      <w:proofErr w:type="spellStart"/>
      <w:r w:rsidRPr="00906790">
        <w:rPr>
          <w:b/>
          <w:sz w:val="21"/>
          <w:szCs w:val="21"/>
        </w:rPr>
        <w:t>BioTeck</w:t>
      </w:r>
      <w:proofErr w:type="spellEnd"/>
      <w:r w:rsidRPr="00906790">
        <w:rPr>
          <w:b/>
          <w:sz w:val="21"/>
          <w:szCs w:val="21"/>
        </w:rPr>
        <w:t xml:space="preserve"> </w:t>
      </w:r>
      <w:r w:rsidRPr="00212DAC">
        <w:rPr>
          <w:bCs/>
          <w:sz w:val="21"/>
          <w:szCs w:val="21"/>
        </w:rPr>
        <w:t>•</w:t>
      </w:r>
      <w:r w:rsidRPr="00212DAC">
        <w:rPr>
          <w:bCs/>
          <w:spacing w:val="18"/>
          <w:sz w:val="21"/>
          <w:szCs w:val="21"/>
        </w:rPr>
        <w:t xml:space="preserve"> </w:t>
      </w:r>
      <w:r w:rsidR="00212DAC">
        <w:rPr>
          <w:bCs/>
          <w:sz w:val="21"/>
          <w:szCs w:val="21"/>
        </w:rPr>
        <w:t xml:space="preserve">Portland, OR • </w:t>
      </w:r>
      <w:r w:rsidRPr="00212DAC">
        <w:rPr>
          <w:bCs/>
          <w:sz w:val="21"/>
          <w:szCs w:val="21"/>
        </w:rPr>
        <w:t>08/2016</w:t>
      </w:r>
      <w:r w:rsidRPr="00212DAC">
        <w:rPr>
          <w:bCs/>
          <w:spacing w:val="-6"/>
          <w:sz w:val="21"/>
          <w:szCs w:val="21"/>
        </w:rPr>
        <w:t xml:space="preserve"> - </w:t>
      </w:r>
      <w:r w:rsidRPr="00212DAC">
        <w:rPr>
          <w:bCs/>
          <w:sz w:val="21"/>
          <w:szCs w:val="21"/>
        </w:rPr>
        <w:t xml:space="preserve">04/2023 </w:t>
      </w:r>
    </w:p>
    <w:p w14:paraId="5C11D7AF" w14:textId="3E9592C1" w:rsidR="00A073F0" w:rsidRPr="00A073F0" w:rsidRDefault="00216B13" w:rsidP="00A073F0">
      <w:pPr>
        <w:tabs>
          <w:tab w:val="left" w:pos="309"/>
        </w:tabs>
        <w:spacing w:before="69" w:line="276" w:lineRule="auto"/>
        <w:rPr>
          <w:b/>
        </w:rPr>
      </w:pPr>
      <w:r w:rsidRPr="00216B13">
        <w:rPr>
          <w:b/>
        </w:rPr>
        <w:t>SR. DIRECTOR OF MARKETING</w:t>
      </w:r>
    </w:p>
    <w:p w14:paraId="4738E553" w14:textId="3225D399" w:rsidR="00906790" w:rsidRPr="002E57E1" w:rsidRDefault="00906790" w:rsidP="00A073F0">
      <w:pPr>
        <w:tabs>
          <w:tab w:val="left" w:pos="309"/>
        </w:tabs>
        <w:spacing w:line="276" w:lineRule="auto"/>
        <w:ind w:right="623"/>
        <w:rPr>
          <w:sz w:val="20"/>
          <w:szCs w:val="20"/>
        </w:rPr>
      </w:pPr>
      <w:r w:rsidRPr="002E57E1">
        <w:rPr>
          <w:position w:val="1"/>
          <w:sz w:val="20"/>
          <w:szCs w:val="20"/>
        </w:rPr>
        <w:t>Spearheaded</w:t>
      </w:r>
      <w:r w:rsidRPr="002E57E1">
        <w:rPr>
          <w:spacing w:val="-4"/>
          <w:position w:val="1"/>
          <w:sz w:val="20"/>
          <w:szCs w:val="20"/>
        </w:rPr>
        <w:t xml:space="preserve"> </w:t>
      </w:r>
      <w:r w:rsidRPr="002E57E1">
        <w:rPr>
          <w:position w:val="1"/>
          <w:sz w:val="20"/>
          <w:szCs w:val="20"/>
        </w:rPr>
        <w:t>a</w:t>
      </w:r>
      <w:r w:rsidRPr="002E57E1">
        <w:rPr>
          <w:spacing w:val="-4"/>
          <w:position w:val="1"/>
          <w:sz w:val="20"/>
          <w:szCs w:val="20"/>
        </w:rPr>
        <w:t xml:space="preserve"> </w:t>
      </w:r>
      <w:r w:rsidRPr="002E57E1">
        <w:rPr>
          <w:position w:val="1"/>
          <w:sz w:val="20"/>
          <w:szCs w:val="20"/>
        </w:rPr>
        <w:t>cross-functional</w:t>
      </w:r>
      <w:r w:rsidRPr="002E57E1">
        <w:rPr>
          <w:spacing w:val="-4"/>
          <w:position w:val="1"/>
          <w:sz w:val="20"/>
          <w:szCs w:val="20"/>
        </w:rPr>
        <w:t xml:space="preserve"> </w:t>
      </w:r>
      <w:r w:rsidRPr="002E57E1">
        <w:rPr>
          <w:position w:val="1"/>
          <w:sz w:val="20"/>
          <w:szCs w:val="20"/>
        </w:rPr>
        <w:t>team</w:t>
      </w:r>
      <w:r w:rsidRPr="002E57E1">
        <w:rPr>
          <w:spacing w:val="-4"/>
          <w:position w:val="1"/>
          <w:sz w:val="20"/>
          <w:szCs w:val="20"/>
        </w:rPr>
        <w:t xml:space="preserve"> </w:t>
      </w:r>
      <w:r w:rsidRPr="002E57E1">
        <w:rPr>
          <w:position w:val="1"/>
          <w:sz w:val="20"/>
          <w:szCs w:val="20"/>
        </w:rPr>
        <w:t>to</w:t>
      </w:r>
      <w:r w:rsidRPr="002E57E1">
        <w:rPr>
          <w:spacing w:val="-4"/>
          <w:position w:val="1"/>
          <w:sz w:val="20"/>
          <w:szCs w:val="20"/>
        </w:rPr>
        <w:t xml:space="preserve"> </w:t>
      </w:r>
      <w:r w:rsidRPr="002E57E1">
        <w:rPr>
          <w:position w:val="1"/>
          <w:sz w:val="20"/>
          <w:szCs w:val="20"/>
        </w:rPr>
        <w:t>implement</w:t>
      </w:r>
      <w:r w:rsidRPr="002E57E1">
        <w:rPr>
          <w:spacing w:val="-4"/>
          <w:position w:val="1"/>
          <w:sz w:val="20"/>
          <w:szCs w:val="20"/>
        </w:rPr>
        <w:t xml:space="preserve"> </w:t>
      </w:r>
      <w:r w:rsidRPr="002E57E1">
        <w:rPr>
          <w:position w:val="1"/>
          <w:sz w:val="20"/>
          <w:szCs w:val="20"/>
        </w:rPr>
        <w:t>full-funnel</w:t>
      </w:r>
      <w:r w:rsidRPr="002E57E1">
        <w:rPr>
          <w:spacing w:val="-4"/>
          <w:position w:val="1"/>
          <w:sz w:val="20"/>
          <w:szCs w:val="20"/>
        </w:rPr>
        <w:t xml:space="preserve"> </w:t>
      </w:r>
      <w:r w:rsidRPr="002E57E1">
        <w:rPr>
          <w:position w:val="1"/>
          <w:sz w:val="20"/>
          <w:szCs w:val="20"/>
        </w:rPr>
        <w:t>growth</w:t>
      </w:r>
      <w:r w:rsidRPr="002E57E1">
        <w:rPr>
          <w:spacing w:val="-4"/>
          <w:position w:val="1"/>
          <w:sz w:val="20"/>
          <w:szCs w:val="20"/>
        </w:rPr>
        <w:t xml:space="preserve"> </w:t>
      </w:r>
      <w:r w:rsidRPr="002E57E1">
        <w:rPr>
          <w:position w:val="1"/>
          <w:sz w:val="20"/>
          <w:szCs w:val="20"/>
        </w:rPr>
        <w:t>strategies</w:t>
      </w:r>
      <w:r w:rsidR="00B62CF8" w:rsidRPr="002E57E1">
        <w:rPr>
          <w:position w:val="1"/>
          <w:sz w:val="20"/>
          <w:szCs w:val="20"/>
        </w:rPr>
        <w:t xml:space="preserve"> across DTC and B2B</w:t>
      </w:r>
      <w:r w:rsidRPr="002E57E1">
        <w:rPr>
          <w:position w:val="1"/>
          <w:sz w:val="20"/>
          <w:szCs w:val="20"/>
        </w:rPr>
        <w:t>,</w:t>
      </w:r>
      <w:r w:rsidRPr="002E57E1">
        <w:rPr>
          <w:spacing w:val="-4"/>
          <w:position w:val="1"/>
          <w:sz w:val="20"/>
          <w:szCs w:val="20"/>
        </w:rPr>
        <w:t xml:space="preserve"> </w:t>
      </w:r>
      <w:r w:rsidRPr="002E57E1">
        <w:rPr>
          <w:position w:val="1"/>
          <w:sz w:val="20"/>
          <w:szCs w:val="20"/>
        </w:rPr>
        <w:t>boosting</w:t>
      </w:r>
      <w:r w:rsidRPr="002E57E1">
        <w:rPr>
          <w:spacing w:val="-4"/>
          <w:position w:val="1"/>
          <w:sz w:val="20"/>
          <w:szCs w:val="20"/>
        </w:rPr>
        <w:t xml:space="preserve"> </w:t>
      </w:r>
      <w:r w:rsidRPr="002E57E1">
        <w:rPr>
          <w:position w:val="1"/>
          <w:sz w:val="20"/>
          <w:szCs w:val="20"/>
        </w:rPr>
        <w:t>new</w:t>
      </w:r>
      <w:r w:rsidRPr="002E57E1">
        <w:rPr>
          <w:spacing w:val="-4"/>
          <w:position w:val="1"/>
          <w:sz w:val="20"/>
          <w:szCs w:val="20"/>
        </w:rPr>
        <w:t xml:space="preserve"> </w:t>
      </w:r>
      <w:r w:rsidRPr="002E57E1">
        <w:rPr>
          <w:position w:val="1"/>
          <w:sz w:val="20"/>
          <w:szCs w:val="20"/>
        </w:rPr>
        <w:t>customer</w:t>
      </w:r>
      <w:r w:rsidRPr="002E57E1">
        <w:rPr>
          <w:spacing w:val="-4"/>
          <w:position w:val="1"/>
          <w:sz w:val="20"/>
          <w:szCs w:val="20"/>
        </w:rPr>
        <w:t xml:space="preserve"> </w:t>
      </w:r>
      <w:r w:rsidRPr="002E57E1">
        <w:rPr>
          <w:position w:val="1"/>
          <w:sz w:val="20"/>
          <w:szCs w:val="20"/>
        </w:rPr>
        <w:t>acquisition</w:t>
      </w:r>
      <w:r w:rsidRPr="002E57E1">
        <w:rPr>
          <w:spacing w:val="-4"/>
          <w:position w:val="1"/>
          <w:sz w:val="20"/>
          <w:szCs w:val="20"/>
        </w:rPr>
        <w:t xml:space="preserve"> </w:t>
      </w:r>
      <w:r w:rsidRPr="002E57E1">
        <w:rPr>
          <w:position w:val="1"/>
          <w:sz w:val="20"/>
          <w:szCs w:val="20"/>
        </w:rPr>
        <w:t xml:space="preserve">by </w:t>
      </w:r>
      <w:r w:rsidRPr="002E57E1">
        <w:rPr>
          <w:sz w:val="20"/>
          <w:szCs w:val="20"/>
        </w:rPr>
        <w:t>65% and enhancing repeat purchase rates within 12 months.</w:t>
      </w:r>
    </w:p>
    <w:p w14:paraId="6CB4CF9A" w14:textId="691CFE67" w:rsidR="00906790" w:rsidRPr="002E57E1" w:rsidRDefault="00000000" w:rsidP="00A073F0">
      <w:pPr>
        <w:pStyle w:val="ListParagraph"/>
        <w:numPr>
          <w:ilvl w:val="0"/>
          <w:numId w:val="1"/>
        </w:numPr>
        <w:tabs>
          <w:tab w:val="left" w:pos="309"/>
        </w:tabs>
        <w:spacing w:before="0" w:line="276" w:lineRule="auto"/>
        <w:ind w:left="187" w:right="454" w:hanging="187"/>
        <w:rPr>
          <w:sz w:val="20"/>
          <w:szCs w:val="20"/>
        </w:rPr>
      </w:pPr>
      <w:r w:rsidRPr="002E57E1">
        <w:rPr>
          <w:position w:val="1"/>
          <w:sz w:val="20"/>
          <w:szCs w:val="20"/>
        </w:rPr>
        <w:t>Doubled</w:t>
      </w:r>
      <w:r w:rsidRPr="002E57E1">
        <w:rPr>
          <w:spacing w:val="-3"/>
          <w:position w:val="1"/>
          <w:sz w:val="20"/>
          <w:szCs w:val="20"/>
        </w:rPr>
        <w:t xml:space="preserve"> </w:t>
      </w:r>
      <w:r w:rsidRPr="002E57E1">
        <w:rPr>
          <w:position w:val="1"/>
          <w:sz w:val="20"/>
          <w:szCs w:val="20"/>
        </w:rPr>
        <w:t>DTC</w:t>
      </w:r>
      <w:r w:rsidRPr="002E57E1">
        <w:rPr>
          <w:spacing w:val="-3"/>
          <w:position w:val="1"/>
          <w:sz w:val="20"/>
          <w:szCs w:val="20"/>
        </w:rPr>
        <w:t xml:space="preserve"> </w:t>
      </w:r>
      <w:r w:rsidRPr="002E57E1">
        <w:rPr>
          <w:position w:val="1"/>
          <w:sz w:val="20"/>
          <w:szCs w:val="20"/>
        </w:rPr>
        <w:t>sales</w:t>
      </w:r>
      <w:r w:rsidRPr="002E57E1">
        <w:rPr>
          <w:spacing w:val="-3"/>
          <w:position w:val="1"/>
          <w:sz w:val="20"/>
          <w:szCs w:val="20"/>
        </w:rPr>
        <w:t xml:space="preserve"> </w:t>
      </w:r>
      <w:r w:rsidRPr="002E57E1">
        <w:rPr>
          <w:position w:val="1"/>
          <w:sz w:val="20"/>
          <w:szCs w:val="20"/>
        </w:rPr>
        <w:t>within</w:t>
      </w:r>
      <w:r w:rsidRPr="002E57E1">
        <w:rPr>
          <w:spacing w:val="-3"/>
          <w:position w:val="1"/>
          <w:sz w:val="20"/>
          <w:szCs w:val="20"/>
        </w:rPr>
        <w:t xml:space="preserve"> </w:t>
      </w:r>
      <w:r w:rsidRPr="002E57E1">
        <w:rPr>
          <w:position w:val="1"/>
          <w:sz w:val="20"/>
          <w:szCs w:val="20"/>
        </w:rPr>
        <w:t>12</w:t>
      </w:r>
      <w:r w:rsidRPr="002E57E1">
        <w:rPr>
          <w:spacing w:val="-3"/>
          <w:position w:val="1"/>
          <w:sz w:val="20"/>
          <w:szCs w:val="20"/>
        </w:rPr>
        <w:t xml:space="preserve"> </w:t>
      </w:r>
      <w:r w:rsidRPr="002E57E1">
        <w:rPr>
          <w:position w:val="1"/>
          <w:sz w:val="20"/>
          <w:szCs w:val="20"/>
        </w:rPr>
        <w:t>months,</w:t>
      </w:r>
      <w:r w:rsidRPr="002E57E1">
        <w:rPr>
          <w:spacing w:val="-3"/>
          <w:position w:val="1"/>
          <w:sz w:val="20"/>
          <w:szCs w:val="20"/>
        </w:rPr>
        <w:t xml:space="preserve"> </w:t>
      </w:r>
      <w:r w:rsidRPr="002E57E1">
        <w:rPr>
          <w:position w:val="1"/>
          <w:sz w:val="20"/>
          <w:szCs w:val="20"/>
        </w:rPr>
        <w:t>establishing</w:t>
      </w:r>
      <w:r w:rsidRPr="002E57E1">
        <w:rPr>
          <w:spacing w:val="-3"/>
          <w:position w:val="1"/>
          <w:sz w:val="20"/>
          <w:szCs w:val="20"/>
        </w:rPr>
        <w:t xml:space="preserve"> </w:t>
      </w:r>
      <w:r w:rsidRPr="002E57E1">
        <w:rPr>
          <w:position w:val="1"/>
          <w:sz w:val="20"/>
          <w:szCs w:val="20"/>
        </w:rPr>
        <w:t>it</w:t>
      </w:r>
      <w:r w:rsidRPr="002E57E1">
        <w:rPr>
          <w:spacing w:val="-3"/>
          <w:position w:val="1"/>
          <w:sz w:val="20"/>
          <w:szCs w:val="20"/>
        </w:rPr>
        <w:t xml:space="preserve"> </w:t>
      </w:r>
      <w:r w:rsidRPr="002E57E1">
        <w:rPr>
          <w:position w:val="1"/>
          <w:sz w:val="20"/>
          <w:szCs w:val="20"/>
        </w:rPr>
        <w:t>as</w:t>
      </w:r>
      <w:r w:rsidRPr="002E57E1">
        <w:rPr>
          <w:spacing w:val="-3"/>
          <w:position w:val="1"/>
          <w:sz w:val="20"/>
          <w:szCs w:val="20"/>
        </w:rPr>
        <w:t xml:space="preserve"> </w:t>
      </w:r>
      <w:r w:rsidRPr="002E57E1">
        <w:rPr>
          <w:position w:val="1"/>
          <w:sz w:val="20"/>
          <w:szCs w:val="20"/>
        </w:rPr>
        <w:t>the</w:t>
      </w:r>
      <w:r w:rsidRPr="002E57E1">
        <w:rPr>
          <w:spacing w:val="-3"/>
          <w:position w:val="1"/>
          <w:sz w:val="20"/>
          <w:szCs w:val="20"/>
        </w:rPr>
        <w:t xml:space="preserve"> </w:t>
      </w:r>
      <w:r w:rsidRPr="002E57E1">
        <w:rPr>
          <w:position w:val="1"/>
          <w:sz w:val="20"/>
          <w:szCs w:val="20"/>
        </w:rPr>
        <w:t>most</w:t>
      </w:r>
      <w:r w:rsidRPr="002E57E1">
        <w:rPr>
          <w:spacing w:val="-3"/>
          <w:position w:val="1"/>
          <w:sz w:val="20"/>
          <w:szCs w:val="20"/>
        </w:rPr>
        <w:t xml:space="preserve"> </w:t>
      </w:r>
      <w:r w:rsidRPr="002E57E1">
        <w:rPr>
          <w:position w:val="1"/>
          <w:sz w:val="20"/>
          <w:szCs w:val="20"/>
        </w:rPr>
        <w:t>profitable</w:t>
      </w:r>
      <w:r w:rsidRPr="002E57E1">
        <w:rPr>
          <w:spacing w:val="-3"/>
          <w:position w:val="1"/>
          <w:sz w:val="20"/>
          <w:szCs w:val="20"/>
        </w:rPr>
        <w:t xml:space="preserve"> </w:t>
      </w:r>
      <w:r w:rsidRPr="002E57E1">
        <w:rPr>
          <w:position w:val="1"/>
          <w:sz w:val="20"/>
          <w:szCs w:val="20"/>
        </w:rPr>
        <w:t>division</w:t>
      </w:r>
      <w:r w:rsidRPr="002E57E1">
        <w:rPr>
          <w:spacing w:val="-3"/>
          <w:position w:val="1"/>
          <w:sz w:val="20"/>
          <w:szCs w:val="20"/>
        </w:rPr>
        <w:t xml:space="preserve"> </w:t>
      </w:r>
      <w:r w:rsidRPr="002E57E1">
        <w:rPr>
          <w:position w:val="1"/>
          <w:sz w:val="20"/>
          <w:szCs w:val="20"/>
        </w:rPr>
        <w:t>by</w:t>
      </w:r>
      <w:r w:rsidRPr="002E57E1">
        <w:rPr>
          <w:spacing w:val="-3"/>
          <w:position w:val="1"/>
          <w:sz w:val="20"/>
          <w:szCs w:val="20"/>
        </w:rPr>
        <w:t xml:space="preserve"> </w:t>
      </w:r>
      <w:r w:rsidRPr="002E57E1">
        <w:rPr>
          <w:position w:val="1"/>
          <w:sz w:val="20"/>
          <w:szCs w:val="20"/>
        </w:rPr>
        <w:t>implementing</w:t>
      </w:r>
      <w:r w:rsidRPr="002E57E1">
        <w:rPr>
          <w:spacing w:val="-3"/>
          <w:position w:val="1"/>
          <w:sz w:val="20"/>
          <w:szCs w:val="20"/>
        </w:rPr>
        <w:t xml:space="preserve"> </w:t>
      </w:r>
      <w:r w:rsidRPr="002E57E1">
        <w:rPr>
          <w:position w:val="1"/>
          <w:sz w:val="20"/>
          <w:szCs w:val="20"/>
        </w:rPr>
        <w:t>targeted</w:t>
      </w:r>
      <w:r w:rsidRPr="002E57E1">
        <w:rPr>
          <w:spacing w:val="-3"/>
          <w:position w:val="1"/>
          <w:sz w:val="20"/>
          <w:szCs w:val="20"/>
        </w:rPr>
        <w:t xml:space="preserve"> </w:t>
      </w:r>
      <w:r w:rsidRPr="002E57E1">
        <w:rPr>
          <w:position w:val="1"/>
          <w:sz w:val="20"/>
          <w:szCs w:val="20"/>
        </w:rPr>
        <w:t xml:space="preserve">marketing </w:t>
      </w:r>
      <w:r w:rsidRPr="002E57E1">
        <w:rPr>
          <w:sz w:val="20"/>
          <w:szCs w:val="20"/>
        </w:rPr>
        <w:t>strategies and optimizing customer engagement.</w:t>
      </w:r>
    </w:p>
    <w:p w14:paraId="4773102D" w14:textId="77777777" w:rsidR="00224CBD" w:rsidRPr="002E57E1" w:rsidRDefault="00000000" w:rsidP="00A073F0">
      <w:pPr>
        <w:pStyle w:val="ListParagraph"/>
        <w:numPr>
          <w:ilvl w:val="0"/>
          <w:numId w:val="1"/>
        </w:numPr>
        <w:tabs>
          <w:tab w:val="left" w:pos="309"/>
        </w:tabs>
        <w:spacing w:before="0" w:line="276" w:lineRule="auto"/>
        <w:ind w:left="187" w:right="529" w:hanging="187"/>
        <w:rPr>
          <w:sz w:val="20"/>
          <w:szCs w:val="20"/>
        </w:rPr>
      </w:pPr>
      <w:r w:rsidRPr="002E57E1">
        <w:rPr>
          <w:position w:val="1"/>
          <w:sz w:val="20"/>
          <w:szCs w:val="20"/>
        </w:rPr>
        <w:t>Evolved</w:t>
      </w:r>
      <w:r w:rsidRPr="002E57E1">
        <w:rPr>
          <w:spacing w:val="-3"/>
          <w:position w:val="1"/>
          <w:sz w:val="20"/>
          <w:szCs w:val="20"/>
        </w:rPr>
        <w:t xml:space="preserve"> </w:t>
      </w:r>
      <w:r w:rsidRPr="002E57E1">
        <w:rPr>
          <w:position w:val="1"/>
          <w:sz w:val="20"/>
          <w:szCs w:val="20"/>
        </w:rPr>
        <w:t>digital</w:t>
      </w:r>
      <w:r w:rsidRPr="002E57E1">
        <w:rPr>
          <w:spacing w:val="-3"/>
          <w:position w:val="1"/>
          <w:sz w:val="20"/>
          <w:szCs w:val="20"/>
        </w:rPr>
        <w:t xml:space="preserve"> </w:t>
      </w:r>
      <w:r w:rsidRPr="002E57E1">
        <w:rPr>
          <w:position w:val="1"/>
          <w:sz w:val="20"/>
          <w:szCs w:val="20"/>
        </w:rPr>
        <w:t>acquisition</w:t>
      </w:r>
      <w:r w:rsidRPr="002E57E1">
        <w:rPr>
          <w:spacing w:val="-3"/>
          <w:position w:val="1"/>
          <w:sz w:val="20"/>
          <w:szCs w:val="20"/>
        </w:rPr>
        <w:t xml:space="preserve"> </w:t>
      </w:r>
      <w:r w:rsidRPr="002E57E1">
        <w:rPr>
          <w:position w:val="1"/>
          <w:sz w:val="20"/>
          <w:szCs w:val="20"/>
        </w:rPr>
        <w:t>into</w:t>
      </w:r>
      <w:r w:rsidRPr="002E57E1">
        <w:rPr>
          <w:spacing w:val="-3"/>
          <w:position w:val="1"/>
          <w:sz w:val="20"/>
          <w:szCs w:val="20"/>
        </w:rPr>
        <w:t xml:space="preserve"> </w:t>
      </w:r>
      <w:r w:rsidRPr="002E57E1">
        <w:rPr>
          <w:position w:val="1"/>
          <w:sz w:val="20"/>
          <w:szCs w:val="20"/>
        </w:rPr>
        <w:t>an</w:t>
      </w:r>
      <w:r w:rsidRPr="002E57E1">
        <w:rPr>
          <w:spacing w:val="-3"/>
          <w:position w:val="1"/>
          <w:sz w:val="20"/>
          <w:szCs w:val="20"/>
        </w:rPr>
        <w:t xml:space="preserve"> </w:t>
      </w:r>
      <w:r w:rsidRPr="002E57E1">
        <w:rPr>
          <w:position w:val="1"/>
          <w:sz w:val="20"/>
          <w:szCs w:val="20"/>
        </w:rPr>
        <w:t>omnichannel</w:t>
      </w:r>
      <w:r w:rsidRPr="002E57E1">
        <w:rPr>
          <w:spacing w:val="-3"/>
          <w:position w:val="1"/>
          <w:sz w:val="20"/>
          <w:szCs w:val="20"/>
        </w:rPr>
        <w:t xml:space="preserve"> </w:t>
      </w:r>
      <w:r w:rsidRPr="002E57E1">
        <w:rPr>
          <w:position w:val="1"/>
          <w:sz w:val="20"/>
          <w:szCs w:val="20"/>
        </w:rPr>
        <w:t>engine</w:t>
      </w:r>
      <w:r w:rsidRPr="002E57E1">
        <w:rPr>
          <w:spacing w:val="-3"/>
          <w:position w:val="1"/>
          <w:sz w:val="20"/>
          <w:szCs w:val="20"/>
        </w:rPr>
        <w:t xml:space="preserve"> </w:t>
      </w:r>
      <w:r w:rsidRPr="002E57E1">
        <w:rPr>
          <w:position w:val="1"/>
          <w:sz w:val="20"/>
          <w:szCs w:val="20"/>
        </w:rPr>
        <w:t>(search,</w:t>
      </w:r>
      <w:r w:rsidRPr="002E57E1">
        <w:rPr>
          <w:spacing w:val="-3"/>
          <w:position w:val="1"/>
          <w:sz w:val="20"/>
          <w:szCs w:val="20"/>
        </w:rPr>
        <w:t xml:space="preserve"> </w:t>
      </w:r>
      <w:r w:rsidRPr="002E57E1">
        <w:rPr>
          <w:position w:val="1"/>
          <w:sz w:val="20"/>
          <w:szCs w:val="20"/>
        </w:rPr>
        <w:t>social,</w:t>
      </w:r>
      <w:r w:rsidRPr="002E57E1">
        <w:rPr>
          <w:spacing w:val="-3"/>
          <w:position w:val="1"/>
          <w:sz w:val="20"/>
          <w:szCs w:val="20"/>
        </w:rPr>
        <w:t xml:space="preserve"> </w:t>
      </w:r>
      <w:r w:rsidRPr="002E57E1">
        <w:rPr>
          <w:position w:val="1"/>
          <w:sz w:val="20"/>
          <w:szCs w:val="20"/>
        </w:rPr>
        <w:t>email,</w:t>
      </w:r>
      <w:r w:rsidRPr="002E57E1">
        <w:rPr>
          <w:spacing w:val="-3"/>
          <w:position w:val="1"/>
          <w:sz w:val="20"/>
          <w:szCs w:val="20"/>
        </w:rPr>
        <w:t xml:space="preserve"> </w:t>
      </w:r>
      <w:r w:rsidRPr="002E57E1">
        <w:rPr>
          <w:position w:val="1"/>
          <w:sz w:val="20"/>
          <w:szCs w:val="20"/>
        </w:rPr>
        <w:t>content),</w:t>
      </w:r>
      <w:r w:rsidRPr="002E57E1">
        <w:rPr>
          <w:spacing w:val="-3"/>
          <w:position w:val="1"/>
          <w:sz w:val="20"/>
          <w:szCs w:val="20"/>
        </w:rPr>
        <w:t xml:space="preserve"> </w:t>
      </w:r>
      <w:r w:rsidRPr="002E57E1">
        <w:rPr>
          <w:position w:val="1"/>
          <w:sz w:val="20"/>
          <w:szCs w:val="20"/>
        </w:rPr>
        <w:t>expanding</w:t>
      </w:r>
      <w:r w:rsidRPr="002E57E1">
        <w:rPr>
          <w:spacing w:val="-3"/>
          <w:position w:val="1"/>
          <w:sz w:val="20"/>
          <w:szCs w:val="20"/>
        </w:rPr>
        <w:t xml:space="preserve"> </w:t>
      </w:r>
      <w:r w:rsidRPr="002E57E1">
        <w:rPr>
          <w:position w:val="1"/>
          <w:sz w:val="20"/>
          <w:szCs w:val="20"/>
        </w:rPr>
        <w:t>lead</w:t>
      </w:r>
      <w:r w:rsidRPr="002E57E1">
        <w:rPr>
          <w:spacing w:val="-3"/>
          <w:position w:val="1"/>
          <w:sz w:val="20"/>
          <w:szCs w:val="20"/>
        </w:rPr>
        <w:t xml:space="preserve"> </w:t>
      </w:r>
      <w:r w:rsidRPr="002E57E1">
        <w:rPr>
          <w:position w:val="1"/>
          <w:sz w:val="20"/>
          <w:szCs w:val="20"/>
        </w:rPr>
        <w:t>flow</w:t>
      </w:r>
      <w:r w:rsidRPr="002E57E1">
        <w:rPr>
          <w:spacing w:val="-3"/>
          <w:position w:val="1"/>
          <w:sz w:val="20"/>
          <w:szCs w:val="20"/>
        </w:rPr>
        <w:t xml:space="preserve"> </w:t>
      </w:r>
      <w:r w:rsidRPr="002E57E1">
        <w:rPr>
          <w:position w:val="1"/>
          <w:sz w:val="20"/>
          <w:szCs w:val="20"/>
        </w:rPr>
        <w:t>and</w:t>
      </w:r>
      <w:r w:rsidRPr="002E57E1">
        <w:rPr>
          <w:spacing w:val="-3"/>
          <w:position w:val="1"/>
          <w:sz w:val="20"/>
          <w:szCs w:val="20"/>
        </w:rPr>
        <w:t xml:space="preserve"> </w:t>
      </w:r>
      <w:r w:rsidRPr="002E57E1">
        <w:rPr>
          <w:position w:val="1"/>
          <w:sz w:val="20"/>
          <w:szCs w:val="20"/>
        </w:rPr>
        <w:t xml:space="preserve">scaling </w:t>
      </w:r>
      <w:r w:rsidRPr="002E57E1">
        <w:rPr>
          <w:sz w:val="20"/>
          <w:szCs w:val="20"/>
        </w:rPr>
        <w:t>e-commerce revenue.</w:t>
      </w:r>
    </w:p>
    <w:p w14:paraId="244059F4" w14:textId="77777777" w:rsidR="00224CBD" w:rsidRPr="002E57E1" w:rsidRDefault="00000000" w:rsidP="00A073F0">
      <w:pPr>
        <w:pStyle w:val="ListParagraph"/>
        <w:numPr>
          <w:ilvl w:val="0"/>
          <w:numId w:val="1"/>
        </w:numPr>
        <w:tabs>
          <w:tab w:val="left" w:pos="309"/>
        </w:tabs>
        <w:spacing w:before="0" w:line="276" w:lineRule="auto"/>
        <w:ind w:left="187" w:right="555" w:hanging="187"/>
        <w:rPr>
          <w:sz w:val="20"/>
          <w:szCs w:val="20"/>
        </w:rPr>
      </w:pPr>
      <w:r w:rsidRPr="002E57E1">
        <w:rPr>
          <w:position w:val="1"/>
          <w:sz w:val="20"/>
          <w:szCs w:val="20"/>
        </w:rPr>
        <w:t>Established</w:t>
      </w:r>
      <w:r w:rsidRPr="002E57E1">
        <w:rPr>
          <w:spacing w:val="-3"/>
          <w:position w:val="1"/>
          <w:sz w:val="20"/>
          <w:szCs w:val="20"/>
        </w:rPr>
        <w:t xml:space="preserve"> </w:t>
      </w:r>
      <w:r w:rsidRPr="002E57E1">
        <w:rPr>
          <w:position w:val="1"/>
          <w:sz w:val="20"/>
          <w:szCs w:val="20"/>
        </w:rPr>
        <w:t>a</w:t>
      </w:r>
      <w:r w:rsidRPr="002E57E1">
        <w:rPr>
          <w:spacing w:val="-3"/>
          <w:position w:val="1"/>
          <w:sz w:val="20"/>
          <w:szCs w:val="20"/>
        </w:rPr>
        <w:t xml:space="preserve"> </w:t>
      </w:r>
      <w:r w:rsidRPr="002E57E1">
        <w:rPr>
          <w:position w:val="1"/>
          <w:sz w:val="20"/>
          <w:szCs w:val="20"/>
        </w:rPr>
        <w:t>comprehensive</w:t>
      </w:r>
      <w:r w:rsidRPr="002E57E1">
        <w:rPr>
          <w:spacing w:val="-3"/>
          <w:position w:val="1"/>
          <w:sz w:val="20"/>
          <w:szCs w:val="20"/>
        </w:rPr>
        <w:t xml:space="preserve"> </w:t>
      </w:r>
      <w:r w:rsidRPr="002E57E1">
        <w:rPr>
          <w:position w:val="1"/>
          <w:sz w:val="20"/>
          <w:szCs w:val="20"/>
        </w:rPr>
        <w:t>marketing</w:t>
      </w:r>
      <w:r w:rsidRPr="002E57E1">
        <w:rPr>
          <w:spacing w:val="-3"/>
          <w:position w:val="1"/>
          <w:sz w:val="20"/>
          <w:szCs w:val="20"/>
        </w:rPr>
        <w:t xml:space="preserve"> </w:t>
      </w:r>
      <w:r w:rsidRPr="002E57E1">
        <w:rPr>
          <w:position w:val="1"/>
          <w:sz w:val="20"/>
          <w:szCs w:val="20"/>
        </w:rPr>
        <w:t>program</w:t>
      </w:r>
      <w:r w:rsidRPr="002E57E1">
        <w:rPr>
          <w:spacing w:val="-3"/>
          <w:position w:val="1"/>
          <w:sz w:val="20"/>
          <w:szCs w:val="20"/>
        </w:rPr>
        <w:t xml:space="preserve"> </w:t>
      </w:r>
      <w:r w:rsidRPr="002E57E1">
        <w:rPr>
          <w:position w:val="1"/>
          <w:sz w:val="20"/>
          <w:szCs w:val="20"/>
        </w:rPr>
        <w:t>at</w:t>
      </w:r>
      <w:r w:rsidRPr="002E57E1">
        <w:rPr>
          <w:spacing w:val="-3"/>
          <w:position w:val="1"/>
          <w:sz w:val="20"/>
          <w:szCs w:val="20"/>
        </w:rPr>
        <w:t xml:space="preserve"> </w:t>
      </w:r>
      <w:r w:rsidRPr="002E57E1">
        <w:rPr>
          <w:position w:val="1"/>
          <w:sz w:val="20"/>
          <w:szCs w:val="20"/>
        </w:rPr>
        <w:t>a</w:t>
      </w:r>
      <w:r w:rsidRPr="002E57E1">
        <w:rPr>
          <w:spacing w:val="-3"/>
          <w:position w:val="1"/>
          <w:sz w:val="20"/>
          <w:szCs w:val="20"/>
        </w:rPr>
        <w:t xml:space="preserve"> </w:t>
      </w:r>
      <w:r w:rsidRPr="002E57E1">
        <w:rPr>
          <w:position w:val="1"/>
          <w:sz w:val="20"/>
          <w:szCs w:val="20"/>
        </w:rPr>
        <w:t>startup</w:t>
      </w:r>
      <w:r w:rsidRPr="002E57E1">
        <w:rPr>
          <w:spacing w:val="-3"/>
          <w:position w:val="1"/>
          <w:sz w:val="20"/>
          <w:szCs w:val="20"/>
        </w:rPr>
        <w:t xml:space="preserve"> </w:t>
      </w:r>
      <w:r w:rsidRPr="002E57E1">
        <w:rPr>
          <w:position w:val="1"/>
          <w:sz w:val="20"/>
          <w:szCs w:val="20"/>
        </w:rPr>
        <w:t>within</w:t>
      </w:r>
      <w:r w:rsidRPr="002E57E1">
        <w:rPr>
          <w:spacing w:val="-3"/>
          <w:position w:val="1"/>
          <w:sz w:val="20"/>
          <w:szCs w:val="20"/>
        </w:rPr>
        <w:t xml:space="preserve"> </w:t>
      </w:r>
      <w:r w:rsidRPr="002E57E1">
        <w:rPr>
          <w:position w:val="1"/>
          <w:sz w:val="20"/>
          <w:szCs w:val="20"/>
        </w:rPr>
        <w:t>6</w:t>
      </w:r>
      <w:r w:rsidRPr="002E57E1">
        <w:rPr>
          <w:spacing w:val="-3"/>
          <w:position w:val="1"/>
          <w:sz w:val="20"/>
          <w:szCs w:val="20"/>
        </w:rPr>
        <w:t xml:space="preserve"> </w:t>
      </w:r>
      <w:r w:rsidRPr="002E57E1">
        <w:rPr>
          <w:position w:val="1"/>
          <w:sz w:val="20"/>
          <w:szCs w:val="20"/>
        </w:rPr>
        <w:t>months,</w:t>
      </w:r>
      <w:r w:rsidRPr="002E57E1">
        <w:rPr>
          <w:spacing w:val="-3"/>
          <w:position w:val="1"/>
          <w:sz w:val="20"/>
          <w:szCs w:val="20"/>
        </w:rPr>
        <w:t xml:space="preserve"> </w:t>
      </w:r>
      <w:r w:rsidRPr="002E57E1">
        <w:rPr>
          <w:position w:val="1"/>
          <w:sz w:val="20"/>
          <w:szCs w:val="20"/>
        </w:rPr>
        <w:t>staffing</w:t>
      </w:r>
      <w:r w:rsidRPr="002E57E1">
        <w:rPr>
          <w:spacing w:val="-3"/>
          <w:position w:val="1"/>
          <w:sz w:val="20"/>
          <w:szCs w:val="20"/>
        </w:rPr>
        <w:t xml:space="preserve"> </w:t>
      </w:r>
      <w:r w:rsidRPr="002E57E1">
        <w:rPr>
          <w:position w:val="1"/>
          <w:sz w:val="20"/>
          <w:szCs w:val="20"/>
        </w:rPr>
        <w:t>the</w:t>
      </w:r>
      <w:r w:rsidRPr="002E57E1">
        <w:rPr>
          <w:spacing w:val="-3"/>
          <w:position w:val="1"/>
          <w:sz w:val="20"/>
          <w:szCs w:val="20"/>
        </w:rPr>
        <w:t xml:space="preserve"> </w:t>
      </w:r>
      <w:r w:rsidRPr="002E57E1">
        <w:rPr>
          <w:position w:val="1"/>
          <w:sz w:val="20"/>
          <w:szCs w:val="20"/>
        </w:rPr>
        <w:t>team</w:t>
      </w:r>
      <w:r w:rsidRPr="002E57E1">
        <w:rPr>
          <w:spacing w:val="-3"/>
          <w:position w:val="1"/>
          <w:sz w:val="20"/>
          <w:szCs w:val="20"/>
        </w:rPr>
        <w:t xml:space="preserve"> </w:t>
      </w:r>
      <w:r w:rsidRPr="002E57E1">
        <w:rPr>
          <w:position w:val="1"/>
          <w:sz w:val="20"/>
          <w:szCs w:val="20"/>
        </w:rPr>
        <w:t>and</w:t>
      </w:r>
      <w:r w:rsidRPr="002E57E1">
        <w:rPr>
          <w:spacing w:val="-3"/>
          <w:position w:val="1"/>
          <w:sz w:val="20"/>
          <w:szCs w:val="20"/>
        </w:rPr>
        <w:t xml:space="preserve"> </w:t>
      </w:r>
      <w:r w:rsidRPr="002E57E1">
        <w:rPr>
          <w:position w:val="1"/>
          <w:sz w:val="20"/>
          <w:szCs w:val="20"/>
        </w:rPr>
        <w:t>implementing</w:t>
      </w:r>
      <w:r w:rsidRPr="002E57E1">
        <w:rPr>
          <w:spacing w:val="-3"/>
          <w:position w:val="1"/>
          <w:sz w:val="20"/>
          <w:szCs w:val="20"/>
        </w:rPr>
        <w:t xml:space="preserve"> </w:t>
      </w:r>
      <w:r w:rsidRPr="002E57E1">
        <w:rPr>
          <w:position w:val="1"/>
          <w:sz w:val="20"/>
          <w:szCs w:val="20"/>
        </w:rPr>
        <w:t xml:space="preserve">KPIs </w:t>
      </w:r>
      <w:r w:rsidRPr="002E57E1">
        <w:rPr>
          <w:sz w:val="20"/>
          <w:szCs w:val="20"/>
        </w:rPr>
        <w:t>and budget controls to drive operational efficiency.</w:t>
      </w:r>
    </w:p>
    <w:p w14:paraId="30409029" w14:textId="77777777" w:rsidR="00216B13" w:rsidRPr="002E57E1" w:rsidRDefault="00000000" w:rsidP="00A073F0">
      <w:pPr>
        <w:pStyle w:val="ListParagraph"/>
        <w:numPr>
          <w:ilvl w:val="0"/>
          <w:numId w:val="1"/>
        </w:numPr>
        <w:tabs>
          <w:tab w:val="left" w:pos="309"/>
        </w:tabs>
        <w:spacing w:before="0" w:line="276" w:lineRule="auto"/>
        <w:ind w:left="187" w:right="479" w:hanging="187"/>
        <w:rPr>
          <w:sz w:val="20"/>
          <w:szCs w:val="20"/>
        </w:rPr>
      </w:pPr>
      <w:r w:rsidRPr="002E57E1">
        <w:rPr>
          <w:position w:val="1"/>
          <w:sz w:val="20"/>
          <w:szCs w:val="20"/>
        </w:rPr>
        <w:t>Automated</w:t>
      </w:r>
      <w:r w:rsidRPr="002E57E1">
        <w:rPr>
          <w:spacing w:val="-3"/>
          <w:position w:val="1"/>
          <w:sz w:val="20"/>
          <w:szCs w:val="20"/>
        </w:rPr>
        <w:t xml:space="preserve"> </w:t>
      </w:r>
      <w:r w:rsidRPr="002E57E1">
        <w:rPr>
          <w:position w:val="1"/>
          <w:sz w:val="20"/>
          <w:szCs w:val="20"/>
        </w:rPr>
        <w:t>B2B</w:t>
      </w:r>
      <w:r w:rsidRPr="002E57E1">
        <w:rPr>
          <w:spacing w:val="-3"/>
          <w:position w:val="1"/>
          <w:sz w:val="20"/>
          <w:szCs w:val="20"/>
        </w:rPr>
        <w:t xml:space="preserve"> </w:t>
      </w:r>
      <w:r w:rsidRPr="002E57E1">
        <w:rPr>
          <w:position w:val="1"/>
          <w:sz w:val="20"/>
          <w:szCs w:val="20"/>
        </w:rPr>
        <w:t>marketing</w:t>
      </w:r>
      <w:r w:rsidRPr="002E57E1">
        <w:rPr>
          <w:spacing w:val="-3"/>
          <w:position w:val="1"/>
          <w:sz w:val="20"/>
          <w:szCs w:val="20"/>
        </w:rPr>
        <w:t xml:space="preserve"> </w:t>
      </w:r>
      <w:r w:rsidRPr="002E57E1">
        <w:rPr>
          <w:position w:val="1"/>
          <w:sz w:val="20"/>
          <w:szCs w:val="20"/>
        </w:rPr>
        <w:t>operations,</w:t>
      </w:r>
      <w:r w:rsidRPr="002E57E1">
        <w:rPr>
          <w:spacing w:val="-3"/>
          <w:position w:val="1"/>
          <w:sz w:val="20"/>
          <w:szCs w:val="20"/>
        </w:rPr>
        <w:t xml:space="preserve"> </w:t>
      </w:r>
      <w:r w:rsidRPr="002E57E1">
        <w:rPr>
          <w:position w:val="1"/>
          <w:sz w:val="20"/>
          <w:szCs w:val="20"/>
        </w:rPr>
        <w:t>enhancing</w:t>
      </w:r>
      <w:r w:rsidRPr="002E57E1">
        <w:rPr>
          <w:spacing w:val="-3"/>
          <w:position w:val="1"/>
          <w:sz w:val="20"/>
          <w:szCs w:val="20"/>
        </w:rPr>
        <w:t xml:space="preserve"> </w:t>
      </w:r>
      <w:r w:rsidRPr="002E57E1">
        <w:rPr>
          <w:position w:val="1"/>
          <w:sz w:val="20"/>
          <w:szCs w:val="20"/>
        </w:rPr>
        <w:t>physician</w:t>
      </w:r>
      <w:r w:rsidRPr="002E57E1">
        <w:rPr>
          <w:spacing w:val="-3"/>
          <w:position w:val="1"/>
          <w:sz w:val="20"/>
          <w:szCs w:val="20"/>
        </w:rPr>
        <w:t xml:space="preserve"> </w:t>
      </w:r>
      <w:r w:rsidRPr="002E57E1">
        <w:rPr>
          <w:position w:val="1"/>
          <w:sz w:val="20"/>
          <w:szCs w:val="20"/>
        </w:rPr>
        <w:t>engagement</w:t>
      </w:r>
      <w:r w:rsidRPr="002E57E1">
        <w:rPr>
          <w:spacing w:val="-3"/>
          <w:position w:val="1"/>
          <w:sz w:val="20"/>
          <w:szCs w:val="20"/>
        </w:rPr>
        <w:t xml:space="preserve"> </w:t>
      </w:r>
      <w:r w:rsidRPr="002E57E1">
        <w:rPr>
          <w:position w:val="1"/>
          <w:sz w:val="20"/>
          <w:szCs w:val="20"/>
        </w:rPr>
        <w:t>and</w:t>
      </w:r>
      <w:r w:rsidRPr="002E57E1">
        <w:rPr>
          <w:spacing w:val="-3"/>
          <w:position w:val="1"/>
          <w:sz w:val="20"/>
          <w:szCs w:val="20"/>
        </w:rPr>
        <w:t xml:space="preserve"> </w:t>
      </w:r>
      <w:r w:rsidRPr="002E57E1">
        <w:rPr>
          <w:position w:val="1"/>
          <w:sz w:val="20"/>
          <w:szCs w:val="20"/>
        </w:rPr>
        <w:t>expanding</w:t>
      </w:r>
      <w:r w:rsidRPr="002E57E1">
        <w:rPr>
          <w:spacing w:val="-3"/>
          <w:position w:val="1"/>
          <w:sz w:val="20"/>
          <w:szCs w:val="20"/>
        </w:rPr>
        <w:t xml:space="preserve"> </w:t>
      </w:r>
      <w:r w:rsidRPr="002E57E1">
        <w:rPr>
          <w:position w:val="1"/>
          <w:sz w:val="20"/>
          <w:szCs w:val="20"/>
        </w:rPr>
        <w:t>the</w:t>
      </w:r>
      <w:r w:rsidRPr="002E57E1">
        <w:rPr>
          <w:spacing w:val="-3"/>
          <w:position w:val="1"/>
          <w:sz w:val="20"/>
          <w:szCs w:val="20"/>
        </w:rPr>
        <w:t xml:space="preserve"> </w:t>
      </w:r>
      <w:r w:rsidRPr="002E57E1">
        <w:rPr>
          <w:position w:val="1"/>
          <w:sz w:val="20"/>
          <w:szCs w:val="20"/>
        </w:rPr>
        <w:t>customer</w:t>
      </w:r>
      <w:r w:rsidRPr="002E57E1">
        <w:rPr>
          <w:spacing w:val="-3"/>
          <w:position w:val="1"/>
          <w:sz w:val="20"/>
          <w:szCs w:val="20"/>
        </w:rPr>
        <w:t xml:space="preserve"> </w:t>
      </w:r>
      <w:r w:rsidRPr="002E57E1">
        <w:rPr>
          <w:position w:val="1"/>
          <w:sz w:val="20"/>
          <w:szCs w:val="20"/>
        </w:rPr>
        <w:t>base,</w:t>
      </w:r>
      <w:r w:rsidRPr="002E57E1">
        <w:rPr>
          <w:spacing w:val="-3"/>
          <w:position w:val="1"/>
          <w:sz w:val="20"/>
          <w:szCs w:val="20"/>
        </w:rPr>
        <w:t xml:space="preserve"> </w:t>
      </w:r>
      <w:r w:rsidRPr="002E57E1">
        <w:rPr>
          <w:position w:val="1"/>
          <w:sz w:val="20"/>
          <w:szCs w:val="20"/>
        </w:rPr>
        <w:t>resulting</w:t>
      </w:r>
      <w:r w:rsidRPr="002E57E1">
        <w:rPr>
          <w:spacing w:val="-3"/>
          <w:position w:val="1"/>
          <w:sz w:val="20"/>
          <w:szCs w:val="20"/>
        </w:rPr>
        <w:t xml:space="preserve"> </w:t>
      </w:r>
      <w:r w:rsidRPr="002E57E1">
        <w:rPr>
          <w:position w:val="1"/>
          <w:sz w:val="20"/>
          <w:szCs w:val="20"/>
        </w:rPr>
        <w:t>in</w:t>
      </w:r>
      <w:r w:rsidRPr="002E57E1">
        <w:rPr>
          <w:spacing w:val="-3"/>
          <w:position w:val="1"/>
          <w:sz w:val="20"/>
          <w:szCs w:val="20"/>
        </w:rPr>
        <w:t xml:space="preserve"> </w:t>
      </w:r>
      <w:r w:rsidRPr="002E57E1">
        <w:rPr>
          <w:position w:val="1"/>
          <w:sz w:val="20"/>
          <w:szCs w:val="20"/>
        </w:rPr>
        <w:t xml:space="preserve">a </w:t>
      </w:r>
      <w:r w:rsidRPr="002E57E1">
        <w:rPr>
          <w:sz w:val="20"/>
          <w:szCs w:val="20"/>
        </w:rPr>
        <w:t>30% revenue growth within 12 months.</w:t>
      </w:r>
    </w:p>
    <w:p w14:paraId="6A3B31FC" w14:textId="2F28187F" w:rsidR="00216B13" w:rsidRPr="002E57E1" w:rsidRDefault="00216B13" w:rsidP="00A073F0">
      <w:pPr>
        <w:pStyle w:val="ListParagraph"/>
        <w:numPr>
          <w:ilvl w:val="0"/>
          <w:numId w:val="1"/>
        </w:numPr>
        <w:tabs>
          <w:tab w:val="left" w:pos="309"/>
        </w:tabs>
        <w:spacing w:before="0" w:line="276" w:lineRule="auto"/>
        <w:ind w:left="187" w:right="479" w:hanging="187"/>
        <w:rPr>
          <w:sz w:val="20"/>
          <w:szCs w:val="20"/>
        </w:rPr>
      </w:pPr>
      <w:r w:rsidRPr="002E57E1">
        <w:rPr>
          <w:position w:val="1"/>
          <w:sz w:val="20"/>
          <w:szCs w:val="20"/>
        </w:rPr>
        <w:t>Created</w:t>
      </w:r>
      <w:r w:rsidRPr="002E57E1">
        <w:rPr>
          <w:spacing w:val="-3"/>
          <w:position w:val="1"/>
          <w:sz w:val="20"/>
          <w:szCs w:val="20"/>
        </w:rPr>
        <w:t xml:space="preserve"> </w:t>
      </w:r>
      <w:r w:rsidRPr="002E57E1">
        <w:rPr>
          <w:position w:val="1"/>
          <w:sz w:val="20"/>
          <w:szCs w:val="20"/>
        </w:rPr>
        <w:t>a</w:t>
      </w:r>
      <w:r w:rsidRPr="002E57E1">
        <w:rPr>
          <w:spacing w:val="-3"/>
          <w:position w:val="1"/>
          <w:sz w:val="20"/>
          <w:szCs w:val="20"/>
        </w:rPr>
        <w:t xml:space="preserve"> </w:t>
      </w:r>
      <w:r w:rsidRPr="002E57E1">
        <w:rPr>
          <w:position w:val="1"/>
          <w:sz w:val="20"/>
          <w:szCs w:val="20"/>
        </w:rPr>
        <w:t>unified</w:t>
      </w:r>
      <w:r w:rsidRPr="002E57E1">
        <w:rPr>
          <w:spacing w:val="-3"/>
          <w:position w:val="1"/>
          <w:sz w:val="20"/>
          <w:szCs w:val="20"/>
        </w:rPr>
        <w:t xml:space="preserve"> </w:t>
      </w:r>
      <w:r w:rsidRPr="002E57E1">
        <w:rPr>
          <w:position w:val="1"/>
          <w:sz w:val="20"/>
          <w:szCs w:val="20"/>
        </w:rPr>
        <w:t>brand</w:t>
      </w:r>
      <w:r w:rsidRPr="002E57E1">
        <w:rPr>
          <w:spacing w:val="-3"/>
          <w:position w:val="1"/>
          <w:sz w:val="20"/>
          <w:szCs w:val="20"/>
        </w:rPr>
        <w:t xml:space="preserve"> </w:t>
      </w:r>
      <w:r w:rsidRPr="002E57E1">
        <w:rPr>
          <w:position w:val="1"/>
          <w:sz w:val="20"/>
          <w:szCs w:val="20"/>
        </w:rPr>
        <w:t>strategy</w:t>
      </w:r>
      <w:r w:rsidRPr="002E57E1">
        <w:rPr>
          <w:spacing w:val="-3"/>
          <w:position w:val="1"/>
          <w:sz w:val="20"/>
          <w:szCs w:val="20"/>
        </w:rPr>
        <w:t xml:space="preserve"> </w:t>
      </w:r>
      <w:r w:rsidRPr="002E57E1">
        <w:rPr>
          <w:position w:val="1"/>
          <w:sz w:val="20"/>
          <w:szCs w:val="20"/>
        </w:rPr>
        <w:t>for</w:t>
      </w:r>
      <w:r w:rsidRPr="002E57E1">
        <w:rPr>
          <w:spacing w:val="-3"/>
          <w:position w:val="1"/>
          <w:sz w:val="20"/>
          <w:szCs w:val="20"/>
        </w:rPr>
        <w:t xml:space="preserve"> </w:t>
      </w:r>
      <w:r w:rsidRPr="002E57E1">
        <w:rPr>
          <w:position w:val="1"/>
          <w:sz w:val="20"/>
          <w:szCs w:val="20"/>
        </w:rPr>
        <w:t>over</w:t>
      </w:r>
      <w:r w:rsidRPr="002E57E1">
        <w:rPr>
          <w:spacing w:val="-3"/>
          <w:position w:val="1"/>
          <w:sz w:val="20"/>
          <w:szCs w:val="20"/>
        </w:rPr>
        <w:t xml:space="preserve"> </w:t>
      </w:r>
      <w:r w:rsidRPr="002E57E1">
        <w:rPr>
          <w:position w:val="1"/>
          <w:sz w:val="20"/>
          <w:szCs w:val="20"/>
        </w:rPr>
        <w:t>500</w:t>
      </w:r>
      <w:r w:rsidRPr="002E57E1">
        <w:rPr>
          <w:spacing w:val="-3"/>
          <w:position w:val="1"/>
          <w:sz w:val="20"/>
          <w:szCs w:val="20"/>
        </w:rPr>
        <w:t xml:space="preserve"> </w:t>
      </w:r>
      <w:r w:rsidRPr="002E57E1">
        <w:rPr>
          <w:position w:val="1"/>
          <w:sz w:val="20"/>
          <w:szCs w:val="20"/>
        </w:rPr>
        <w:t>SKUs,</w:t>
      </w:r>
      <w:r w:rsidRPr="002E57E1">
        <w:rPr>
          <w:spacing w:val="-3"/>
          <w:position w:val="1"/>
          <w:sz w:val="20"/>
          <w:szCs w:val="20"/>
        </w:rPr>
        <w:t xml:space="preserve"> </w:t>
      </w:r>
      <w:r w:rsidRPr="002E57E1">
        <w:rPr>
          <w:position w:val="1"/>
          <w:sz w:val="20"/>
          <w:szCs w:val="20"/>
        </w:rPr>
        <w:t>significantly</w:t>
      </w:r>
      <w:r w:rsidRPr="002E57E1">
        <w:rPr>
          <w:spacing w:val="-3"/>
          <w:position w:val="1"/>
          <w:sz w:val="20"/>
          <w:szCs w:val="20"/>
        </w:rPr>
        <w:t xml:space="preserve"> </w:t>
      </w:r>
      <w:r w:rsidRPr="002E57E1">
        <w:rPr>
          <w:position w:val="1"/>
          <w:sz w:val="20"/>
          <w:szCs w:val="20"/>
        </w:rPr>
        <w:t>improving</w:t>
      </w:r>
      <w:r w:rsidRPr="002E57E1">
        <w:rPr>
          <w:spacing w:val="-3"/>
          <w:position w:val="1"/>
          <w:sz w:val="20"/>
          <w:szCs w:val="20"/>
        </w:rPr>
        <w:t xml:space="preserve"> </w:t>
      </w:r>
      <w:r w:rsidRPr="002E57E1">
        <w:rPr>
          <w:position w:val="1"/>
          <w:sz w:val="20"/>
          <w:szCs w:val="20"/>
        </w:rPr>
        <w:t>market</w:t>
      </w:r>
      <w:r w:rsidRPr="002E57E1">
        <w:rPr>
          <w:spacing w:val="-3"/>
          <w:position w:val="1"/>
          <w:sz w:val="20"/>
          <w:szCs w:val="20"/>
        </w:rPr>
        <w:t xml:space="preserve"> </w:t>
      </w:r>
      <w:r w:rsidRPr="002E57E1">
        <w:rPr>
          <w:position w:val="1"/>
          <w:sz w:val="20"/>
          <w:szCs w:val="20"/>
        </w:rPr>
        <w:t>presence</w:t>
      </w:r>
      <w:r w:rsidRPr="002E57E1">
        <w:rPr>
          <w:spacing w:val="-3"/>
          <w:position w:val="1"/>
          <w:sz w:val="20"/>
          <w:szCs w:val="20"/>
        </w:rPr>
        <w:t xml:space="preserve"> </w:t>
      </w:r>
      <w:r w:rsidRPr="002E57E1">
        <w:rPr>
          <w:position w:val="1"/>
          <w:sz w:val="20"/>
          <w:szCs w:val="20"/>
        </w:rPr>
        <w:t>and</w:t>
      </w:r>
      <w:r w:rsidRPr="002E57E1">
        <w:rPr>
          <w:spacing w:val="-3"/>
          <w:position w:val="1"/>
          <w:sz w:val="20"/>
          <w:szCs w:val="20"/>
        </w:rPr>
        <w:t xml:space="preserve"> </w:t>
      </w:r>
      <w:r w:rsidRPr="002E57E1">
        <w:rPr>
          <w:position w:val="1"/>
          <w:sz w:val="20"/>
          <w:szCs w:val="20"/>
        </w:rPr>
        <w:t>customer</w:t>
      </w:r>
      <w:r w:rsidRPr="002E57E1">
        <w:rPr>
          <w:spacing w:val="-3"/>
          <w:position w:val="1"/>
          <w:sz w:val="20"/>
          <w:szCs w:val="20"/>
        </w:rPr>
        <w:t xml:space="preserve"> </w:t>
      </w:r>
      <w:r w:rsidRPr="002E57E1">
        <w:rPr>
          <w:position w:val="1"/>
          <w:sz w:val="20"/>
          <w:szCs w:val="20"/>
        </w:rPr>
        <w:t xml:space="preserve">recognition </w:t>
      </w:r>
      <w:r w:rsidRPr="002E57E1">
        <w:rPr>
          <w:sz w:val="20"/>
          <w:szCs w:val="20"/>
        </w:rPr>
        <w:t>through cross-functional collaboration.</w:t>
      </w:r>
    </w:p>
    <w:p w14:paraId="12E93C04" w14:textId="77777777" w:rsidR="00216B13" w:rsidRDefault="00216B13" w:rsidP="00216B13">
      <w:pPr>
        <w:pStyle w:val="BodyText"/>
        <w:spacing w:before="11"/>
      </w:pPr>
    </w:p>
    <w:p w14:paraId="18B00FF1" w14:textId="77777777" w:rsidR="00216B13" w:rsidRPr="00212DAC" w:rsidRDefault="00216B13" w:rsidP="00216B13">
      <w:pPr>
        <w:pStyle w:val="BodyText"/>
        <w:rPr>
          <w:color w:val="31849B" w:themeColor="accent5" w:themeShade="BF"/>
          <w:sz w:val="22"/>
          <w:szCs w:val="22"/>
        </w:rPr>
      </w:pPr>
      <w:r w:rsidRPr="00212DAC">
        <w:rPr>
          <w:color w:val="31849B" w:themeColor="accent5" w:themeShade="BF"/>
          <w:spacing w:val="-2"/>
          <w:sz w:val="22"/>
          <w:szCs w:val="22"/>
        </w:rPr>
        <w:t>EDUCATION</w:t>
      </w:r>
    </w:p>
    <w:p w14:paraId="35604F28" w14:textId="23817314" w:rsidR="00216B13" w:rsidRDefault="00216B13" w:rsidP="00216B13">
      <w:pPr>
        <w:pStyle w:val="BodyText"/>
        <w:spacing w:before="7"/>
        <w:rPr>
          <w:sz w:val="4"/>
        </w:rPr>
      </w:pPr>
      <w:r>
        <w:rPr>
          <w:noProof/>
          <w:sz w:val="4"/>
        </w:rPr>
        <mc:AlternateContent>
          <mc:Choice Requires="wps">
            <w:drawing>
              <wp:anchor distT="0" distB="0" distL="0" distR="0" simplePos="0" relativeHeight="487594496" behindDoc="1" locked="0" layoutInCell="1" allowOverlap="1" wp14:anchorId="612A3EC8" wp14:editId="40C7FE62">
                <wp:simplePos x="0" y="0"/>
                <wp:positionH relativeFrom="page">
                  <wp:posOffset>685800</wp:posOffset>
                </wp:positionH>
                <wp:positionV relativeFrom="paragraph">
                  <wp:posOffset>49149</wp:posOffset>
                </wp:positionV>
                <wp:extent cx="6400800" cy="9525"/>
                <wp:effectExtent l="0" t="0" r="0" b="0"/>
                <wp:wrapTopAndBottom/>
                <wp:docPr id="347107235"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9525"/>
                              </a:moveTo>
                              <a:lnTo>
                                <a:pt x="0" y="9525"/>
                              </a:lnTo>
                              <a:lnTo>
                                <a:pt x="0" y="0"/>
                              </a:lnTo>
                              <a:lnTo>
                                <a:pt x="6400800" y="0"/>
                              </a:lnTo>
                              <a:lnTo>
                                <a:pt x="6400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8C5F25" id="Graphic 4" o:spid="_x0000_s1026" style="position:absolute;margin-left:54pt;margin-top:3.85pt;width:7in;height:.75pt;z-index:-15721984;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" path="m6400800,9525l,9525,,,6400800,r,9525xe" fillcolor="black" stroked="f">
                <v:path arrowok="t"/>
                <w10:wrap type="topAndBottom" anchorx="page"/>
              </v:shape>
            </w:pict>
          </mc:Fallback>
        </mc:AlternateContent>
      </w:r>
    </w:p>
    <w:p w14:paraId="4AC96F02" w14:textId="09DF659A" w:rsidR="00216B13" w:rsidRPr="002E57E1" w:rsidRDefault="00216B13" w:rsidP="00216B13">
      <w:pPr>
        <w:pStyle w:val="Heading1"/>
        <w:spacing w:before="61"/>
        <w:rPr>
          <w:sz w:val="20"/>
          <w:szCs w:val="20"/>
        </w:rPr>
      </w:pPr>
      <w:proofErr w:type="gramStart"/>
      <w:r w:rsidRPr="002E57E1">
        <w:rPr>
          <w:sz w:val="20"/>
          <w:szCs w:val="20"/>
        </w:rPr>
        <w:t>Bachelor’s</w:t>
      </w:r>
      <w:r w:rsidRPr="002E57E1">
        <w:rPr>
          <w:spacing w:val="-2"/>
          <w:sz w:val="20"/>
          <w:szCs w:val="20"/>
        </w:rPr>
        <w:t xml:space="preserve"> </w:t>
      </w:r>
      <w:r w:rsidRPr="002E57E1">
        <w:rPr>
          <w:sz w:val="20"/>
          <w:szCs w:val="20"/>
        </w:rPr>
        <w:t>degree</w:t>
      </w:r>
      <w:r w:rsidRPr="002E57E1">
        <w:rPr>
          <w:spacing w:val="-2"/>
          <w:sz w:val="20"/>
          <w:szCs w:val="20"/>
        </w:rPr>
        <w:t xml:space="preserve"> </w:t>
      </w:r>
      <w:r w:rsidRPr="002E57E1">
        <w:rPr>
          <w:sz w:val="20"/>
          <w:szCs w:val="20"/>
        </w:rPr>
        <w:t>in</w:t>
      </w:r>
      <w:r w:rsidRPr="002E57E1">
        <w:rPr>
          <w:spacing w:val="-2"/>
          <w:sz w:val="20"/>
          <w:szCs w:val="20"/>
        </w:rPr>
        <w:t xml:space="preserve"> </w:t>
      </w:r>
      <w:r w:rsidRPr="002E57E1">
        <w:rPr>
          <w:sz w:val="20"/>
          <w:szCs w:val="20"/>
        </w:rPr>
        <w:t>Marketing</w:t>
      </w:r>
      <w:r w:rsidRPr="002E57E1">
        <w:rPr>
          <w:spacing w:val="-2"/>
          <w:sz w:val="20"/>
          <w:szCs w:val="20"/>
        </w:rPr>
        <w:t xml:space="preserve"> </w:t>
      </w:r>
      <w:r w:rsidRPr="002E57E1">
        <w:rPr>
          <w:sz w:val="20"/>
          <w:szCs w:val="20"/>
        </w:rPr>
        <w:t>and</w:t>
      </w:r>
      <w:r w:rsidRPr="002E57E1">
        <w:rPr>
          <w:spacing w:val="-2"/>
          <w:sz w:val="20"/>
          <w:szCs w:val="20"/>
        </w:rPr>
        <w:t xml:space="preserve"> Communications</w:t>
      </w:r>
      <w:proofErr w:type="gramEnd"/>
    </w:p>
    <w:p w14:paraId="75DC8CF7" w14:textId="532E10B7" w:rsidR="00216B13" w:rsidRPr="002E57E1" w:rsidRDefault="00216B13" w:rsidP="002E57E1">
      <w:pPr>
        <w:pStyle w:val="BodyText"/>
        <w:spacing w:before="27" w:line="458" w:lineRule="auto"/>
        <w:ind w:right="6184"/>
        <w:rPr>
          <w:b/>
        </w:rPr>
      </w:pPr>
      <w:r w:rsidRPr="002E57E1">
        <w:t>William</w:t>
      </w:r>
      <w:r w:rsidRPr="002E57E1">
        <w:rPr>
          <w:spacing w:val="-9"/>
        </w:rPr>
        <w:t xml:space="preserve"> </w:t>
      </w:r>
      <w:r w:rsidRPr="002E57E1">
        <w:t>Carey</w:t>
      </w:r>
      <w:r w:rsidRPr="002E57E1">
        <w:rPr>
          <w:spacing w:val="-9"/>
        </w:rPr>
        <w:t xml:space="preserve"> </w:t>
      </w:r>
      <w:r w:rsidRPr="002E57E1">
        <w:t>University</w:t>
      </w:r>
      <w:r w:rsidRPr="002E57E1">
        <w:rPr>
          <w:spacing w:val="17"/>
        </w:rPr>
        <w:t xml:space="preserve"> </w:t>
      </w:r>
      <w:r w:rsidRPr="002E57E1">
        <w:t>•</w:t>
      </w:r>
      <w:r w:rsidRPr="002E57E1">
        <w:rPr>
          <w:spacing w:val="12"/>
        </w:rPr>
        <w:t xml:space="preserve"> </w:t>
      </w:r>
      <w:r w:rsidRPr="002E57E1">
        <w:t>Hattiesburg,</w:t>
      </w:r>
      <w:r w:rsidRPr="002E57E1">
        <w:rPr>
          <w:spacing w:val="-9"/>
        </w:rPr>
        <w:t xml:space="preserve"> </w:t>
      </w:r>
      <w:r w:rsidRPr="002E57E1">
        <w:t>MS</w:t>
      </w:r>
    </w:p>
    <w:p w14:paraId="33A7180A" w14:textId="77C47224" w:rsidR="00216B13" w:rsidRDefault="00906790" w:rsidP="00212DAC">
      <w:pPr>
        <w:pStyle w:val="BodyText"/>
        <w:rPr>
          <w:color w:val="31849B" w:themeColor="accent5" w:themeShade="BF"/>
          <w:spacing w:val="-2"/>
          <w:sz w:val="22"/>
          <w:szCs w:val="22"/>
        </w:rPr>
      </w:pPr>
      <w:r w:rsidRPr="00212DAC">
        <w:rPr>
          <w:noProof/>
          <w:color w:val="31849B" w:themeColor="accent5" w:themeShade="BF"/>
          <w:sz w:val="22"/>
          <w:szCs w:val="22"/>
        </w:rPr>
        <mc:AlternateContent>
          <mc:Choice Requires="wps">
            <w:drawing>
              <wp:anchor distT="0" distB="0" distL="0" distR="0" simplePos="0" relativeHeight="487592448" behindDoc="0" locked="0" layoutInCell="1" allowOverlap="1" wp14:anchorId="48F544CA" wp14:editId="29625278">
                <wp:simplePos x="0" y="0"/>
                <wp:positionH relativeFrom="page">
                  <wp:posOffset>685800</wp:posOffset>
                </wp:positionH>
                <wp:positionV relativeFrom="paragraph">
                  <wp:posOffset>207808</wp:posOffset>
                </wp:positionV>
                <wp:extent cx="6400800" cy="9525"/>
                <wp:effectExtent l="0" t="0" r="0" b="0"/>
                <wp:wrapNone/>
                <wp:docPr id="1664755295"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00800" cy="9525"/>
                        </a:xfrm>
                        <a:custGeom>
                          <a:avLst/>
                          <a:gdLst/>
                          <a:ahLst/>
                          <a:cxnLst/>
                          <a:rect l="l" t="t" r="r" b="b"/>
                          <a:pathLst>
                            <a:path w="6400800" h="9525">
                              <a:moveTo>
                                <a:pt x="6400800" y="9525"/>
                              </a:moveTo>
                              <a:lnTo>
                                <a:pt x="0" y="9525"/>
                              </a:lnTo>
                              <a:lnTo>
                                <a:pt x="0" y="0"/>
                              </a:lnTo>
                              <a:lnTo>
                                <a:pt x="6400800" y="0"/>
                              </a:lnTo>
                              <a:lnTo>
                                <a:pt x="6400800" y="952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4E21B3" id="Graphic 6" o:spid="_x0000_s1026" style="position:absolute;margin-left:54pt;margin-top:16.35pt;width:7in;height:.75pt;z-index:487592448;visibility:visible;mso-wrap-style:square;mso-wrap-distance-left:0;mso-wrap-distance-top:0;mso-wrap-distance-right:0;mso-wrap-distance-bottom:0;mso-position-horizontal:absolute;mso-position-horizontal-relative:page;mso-position-vertical:absolute;mso-position-vertical-relative:text;v-text-anchor:top" coordsize="6400800,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" path="m6400800,9525l,9525,,,6400800,r,9525xe" fillcolor="black" stroked="f">
                <v:path arrowok="t"/>
                <w10:wrap anchorx="page"/>
              </v:shape>
            </w:pict>
          </mc:Fallback>
        </mc:AlternateContent>
      </w:r>
      <w:r w:rsidR="00212DAC">
        <w:rPr>
          <w:color w:val="31849B" w:themeColor="accent5" w:themeShade="BF"/>
          <w:spacing w:val="-2"/>
          <w:sz w:val="22"/>
          <w:szCs w:val="22"/>
        </w:rPr>
        <w:t xml:space="preserve">TECHNICAL </w:t>
      </w:r>
      <w:r w:rsidR="00216B13" w:rsidRPr="00212DAC">
        <w:rPr>
          <w:color w:val="31849B" w:themeColor="accent5" w:themeShade="BF"/>
          <w:spacing w:val="-2"/>
          <w:sz w:val="22"/>
          <w:szCs w:val="22"/>
        </w:rPr>
        <w:t>SKILLS</w:t>
      </w:r>
    </w:p>
    <w:p w14:paraId="7461BFB7" w14:textId="77777777" w:rsidR="00212DAC" w:rsidRPr="00212DAC" w:rsidRDefault="00212DAC" w:rsidP="00212DAC">
      <w:pPr>
        <w:pStyle w:val="BodyText"/>
        <w:rPr>
          <w:color w:val="31849B" w:themeColor="accent5" w:themeShade="BF"/>
          <w:sz w:val="22"/>
          <w:szCs w:val="22"/>
        </w:rPr>
      </w:pPr>
    </w:p>
    <w:p w14:paraId="3AE0BC13" w14:textId="77777777" w:rsidR="00212DAC" w:rsidRDefault="00216B13" w:rsidP="00212DAC">
      <w:pPr>
        <w:pStyle w:val="BodyText"/>
        <w:jc w:val="center"/>
      </w:pPr>
      <w:r w:rsidRPr="002E57E1">
        <w:t>Adobe</w:t>
      </w:r>
      <w:r w:rsidRPr="002E57E1">
        <w:rPr>
          <w:spacing w:val="-7"/>
        </w:rPr>
        <w:t xml:space="preserve"> </w:t>
      </w:r>
      <w:r w:rsidRPr="002E57E1">
        <w:t>CS</w:t>
      </w:r>
      <w:r w:rsidR="00212DAC">
        <w:t xml:space="preserve"> • </w:t>
      </w:r>
      <w:r w:rsidRPr="002E57E1">
        <w:t>Amazon</w:t>
      </w:r>
      <w:r w:rsidRPr="002E57E1">
        <w:rPr>
          <w:spacing w:val="-6"/>
        </w:rPr>
        <w:t xml:space="preserve"> </w:t>
      </w:r>
      <w:r w:rsidRPr="002E57E1">
        <w:t>Paid</w:t>
      </w:r>
      <w:r w:rsidRPr="002E57E1">
        <w:rPr>
          <w:spacing w:val="-7"/>
        </w:rPr>
        <w:t xml:space="preserve"> </w:t>
      </w:r>
      <w:r w:rsidRPr="002E57E1">
        <w:t>Media</w:t>
      </w:r>
      <w:r w:rsidRPr="002E57E1">
        <w:rPr>
          <w:spacing w:val="-6"/>
        </w:rPr>
        <w:t xml:space="preserve"> </w:t>
      </w:r>
      <w:r w:rsidRPr="002E57E1">
        <w:t>(PPC</w:t>
      </w:r>
      <w:r w:rsidRPr="002E57E1">
        <w:rPr>
          <w:spacing w:val="-6"/>
        </w:rPr>
        <w:t xml:space="preserve"> </w:t>
      </w:r>
      <w:r w:rsidRPr="002E57E1">
        <w:t>&amp;</w:t>
      </w:r>
      <w:r w:rsidRPr="002E57E1">
        <w:rPr>
          <w:spacing w:val="-7"/>
        </w:rPr>
        <w:t xml:space="preserve"> </w:t>
      </w:r>
      <w:r w:rsidRPr="002E57E1">
        <w:t>DSP)</w:t>
      </w:r>
      <w:r w:rsidR="00212DAC">
        <w:t xml:space="preserve"> • </w:t>
      </w:r>
      <w:r w:rsidRPr="002E57E1">
        <w:t>Amazon</w:t>
      </w:r>
      <w:r w:rsidRPr="002E57E1">
        <w:rPr>
          <w:spacing w:val="-6"/>
        </w:rPr>
        <w:t xml:space="preserve"> </w:t>
      </w:r>
      <w:r w:rsidRPr="002E57E1">
        <w:t>Seller</w:t>
      </w:r>
      <w:r w:rsidRPr="002E57E1">
        <w:rPr>
          <w:spacing w:val="-7"/>
        </w:rPr>
        <w:t xml:space="preserve"> </w:t>
      </w:r>
      <w:r w:rsidRPr="002E57E1">
        <w:t>Center</w:t>
      </w:r>
      <w:r w:rsidR="00212DAC">
        <w:t xml:space="preserve"> • </w:t>
      </w:r>
      <w:r w:rsidRPr="002E57E1">
        <w:t>GA/GA4</w:t>
      </w:r>
      <w:r w:rsidR="00212DAC">
        <w:t xml:space="preserve"> • </w:t>
      </w:r>
      <w:r w:rsidRPr="002E57E1">
        <w:t>Google</w:t>
      </w:r>
      <w:r w:rsidRPr="002E57E1">
        <w:rPr>
          <w:spacing w:val="-12"/>
        </w:rPr>
        <w:t xml:space="preserve"> </w:t>
      </w:r>
      <w:r w:rsidRPr="002E57E1">
        <w:t>Ads</w:t>
      </w:r>
      <w:r w:rsidR="00212DAC">
        <w:t xml:space="preserve"> • Shopify • </w:t>
      </w:r>
    </w:p>
    <w:p w14:paraId="2DB0CEE3" w14:textId="77777777" w:rsidR="00212DAC" w:rsidRDefault="00212DAC" w:rsidP="00212DAC">
      <w:pPr>
        <w:pStyle w:val="BodyText"/>
        <w:jc w:val="center"/>
      </w:pPr>
      <w:proofErr w:type="spellStart"/>
      <w:r>
        <w:t>Wordpress</w:t>
      </w:r>
      <w:proofErr w:type="spellEnd"/>
      <w:r>
        <w:t xml:space="preserve"> • WooCommerce • Big Commerce • </w:t>
      </w:r>
      <w:r w:rsidR="00216B13" w:rsidRPr="002E57E1">
        <w:rPr>
          <w:spacing w:val="-2"/>
        </w:rPr>
        <w:t>HubSpot</w:t>
      </w:r>
      <w:r>
        <w:rPr>
          <w:spacing w:val="-2"/>
        </w:rPr>
        <w:t xml:space="preserve"> •</w:t>
      </w:r>
      <w:r>
        <w:t xml:space="preserve"> </w:t>
      </w:r>
      <w:r w:rsidR="00216B13" w:rsidRPr="002E57E1">
        <w:t>Mailchimp</w:t>
      </w:r>
      <w:r>
        <w:t xml:space="preserve"> • </w:t>
      </w:r>
      <w:r w:rsidR="00216B13" w:rsidRPr="002E57E1">
        <w:t>Meta</w:t>
      </w:r>
      <w:r w:rsidR="00216B13" w:rsidRPr="002E57E1">
        <w:rPr>
          <w:spacing w:val="-13"/>
        </w:rPr>
        <w:t xml:space="preserve"> </w:t>
      </w:r>
      <w:r w:rsidR="00216B13" w:rsidRPr="002E57E1">
        <w:t>Ad</w:t>
      </w:r>
      <w:r w:rsidR="00216B13" w:rsidRPr="002E57E1">
        <w:rPr>
          <w:spacing w:val="-9"/>
        </w:rPr>
        <w:t xml:space="preserve"> </w:t>
      </w:r>
      <w:r w:rsidR="00216B13" w:rsidRPr="002E57E1">
        <w:t>Management</w:t>
      </w:r>
      <w:r>
        <w:t xml:space="preserve"> • TikTok Ads &amp; Shop </w:t>
      </w:r>
    </w:p>
    <w:p w14:paraId="603F059D" w14:textId="5A9BFFCA" w:rsidR="00216B13" w:rsidRPr="002E57E1" w:rsidRDefault="00212DAC" w:rsidP="00212DAC">
      <w:pPr>
        <w:pStyle w:val="BodyText"/>
        <w:jc w:val="center"/>
      </w:pPr>
      <w:r>
        <w:t>• </w:t>
      </w:r>
      <w:r w:rsidR="00216B13" w:rsidRPr="002E57E1">
        <w:t>SEMrush</w:t>
      </w:r>
      <w:r>
        <w:t xml:space="preserve"> • </w:t>
      </w:r>
      <w:r w:rsidR="00216B13" w:rsidRPr="002E57E1">
        <w:t>Walmart</w:t>
      </w:r>
      <w:r w:rsidR="00216B13" w:rsidRPr="002E57E1">
        <w:rPr>
          <w:spacing w:val="-10"/>
        </w:rPr>
        <w:t xml:space="preserve"> </w:t>
      </w:r>
      <w:r w:rsidR="00216B13" w:rsidRPr="002E57E1">
        <w:t>Connect</w:t>
      </w:r>
      <w:r>
        <w:t xml:space="preserve"> </w:t>
      </w:r>
    </w:p>
    <w:p w14:paraId="2CDF3356" w14:textId="27CDC8FD" w:rsidR="00216B13" w:rsidRPr="00216B13" w:rsidRDefault="00216B13" w:rsidP="00216B13">
      <w:pPr>
        <w:pStyle w:val="BodyText"/>
        <w:spacing w:before="115" w:line="271" w:lineRule="auto"/>
        <w:ind w:right="323"/>
        <w:sectPr w:rsidR="00216B13" w:rsidRPr="00216B13" w:rsidSect="00977A4B">
          <w:type w:val="continuous"/>
          <w:pgSz w:w="12240" w:h="15840"/>
          <w:pgMar w:top="1037" w:right="720" w:bottom="274" w:left="1080" w:header="720" w:footer="720" w:gutter="0"/>
          <w:cols w:space="720"/>
        </w:sectPr>
      </w:pPr>
    </w:p>
    <w:p w14:paraId="30C5A480" w14:textId="2918C7CF" w:rsidR="00224CBD" w:rsidRDefault="00224CBD">
      <w:pPr>
        <w:pStyle w:val="BodyText"/>
        <w:spacing w:before="115" w:line="271" w:lineRule="auto"/>
        <w:ind w:right="323"/>
      </w:pPr>
    </w:p>
    <w:sectPr w:rsidR="00224CBD">
      <w:pgSz w:w="12240" w:h="15840"/>
      <w:pgMar w:top="100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6071"/>
    <w:multiLevelType w:val="hybridMultilevel"/>
    <w:tmpl w:val="139A7C1C"/>
    <w:lvl w:ilvl="0" w:tplc="009A8E2E">
      <w:numFmt w:val="bullet"/>
      <w:lvlText w:val="•"/>
      <w:lvlJc w:val="left"/>
      <w:pPr>
        <w:ind w:left="720" w:hanging="360"/>
      </w:pPr>
      <w:rPr>
        <w:rFonts w:hint="default"/>
        <w:color w:val="auto"/>
        <w:sz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A7FA9"/>
    <w:multiLevelType w:val="hybridMultilevel"/>
    <w:tmpl w:val="9F945A5E"/>
    <w:lvl w:ilvl="0" w:tplc="CDDC01CE">
      <w:numFmt w:val="bullet"/>
      <w:lvlText w:val="•"/>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DF0685D"/>
    <w:multiLevelType w:val="hybridMultilevel"/>
    <w:tmpl w:val="E7DA39B4"/>
    <w:lvl w:ilvl="0" w:tplc="B3BE07FA">
      <w:numFmt w:val="bullet"/>
      <w:lvlText w:val="•"/>
      <w:lvlJc w:val="left"/>
      <w:pPr>
        <w:ind w:left="720" w:hanging="360"/>
      </w:pPr>
      <w:rPr>
        <w:rFonts w:hint="default"/>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D80B86"/>
    <w:multiLevelType w:val="hybridMultilevel"/>
    <w:tmpl w:val="A79ED2CA"/>
    <w:lvl w:ilvl="0" w:tplc="9F109A16">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62D70AD"/>
    <w:multiLevelType w:val="hybridMultilevel"/>
    <w:tmpl w:val="F8241912"/>
    <w:lvl w:ilvl="0" w:tplc="009A8E2E">
      <w:numFmt w:val="bullet"/>
      <w:lvlText w:val="•"/>
      <w:lvlJc w:val="left"/>
      <w:pPr>
        <w:ind w:left="720" w:hanging="360"/>
      </w:pPr>
      <w:rPr>
        <w:rFonts w:hint="default"/>
        <w:color w:val="auto"/>
        <w:sz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FB1B62"/>
    <w:multiLevelType w:val="hybridMultilevel"/>
    <w:tmpl w:val="7AE2C6D0"/>
    <w:lvl w:ilvl="0" w:tplc="CDDC01CE">
      <w:numFmt w:val="bullet"/>
      <w:lvlText w:val="•"/>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751FD5"/>
    <w:multiLevelType w:val="hybridMultilevel"/>
    <w:tmpl w:val="75280CBA"/>
    <w:lvl w:ilvl="0" w:tplc="944E1E8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E40DBA"/>
    <w:multiLevelType w:val="hybridMultilevel"/>
    <w:tmpl w:val="92DC66B6"/>
    <w:lvl w:ilvl="0" w:tplc="B3BE07FA">
      <w:numFmt w:val="bullet"/>
      <w:lvlText w:val="•"/>
      <w:lvlJc w:val="left"/>
      <w:pPr>
        <w:ind w:left="360" w:hanging="360"/>
      </w:pPr>
      <w:rPr>
        <w:rFonts w:hint="default"/>
        <w:b w:val="0"/>
        <w:bCs w:val="0"/>
        <w:i w:val="0"/>
        <w:iCs w:val="0"/>
        <w:spacing w:val="0"/>
        <w:w w:val="100"/>
        <w:sz w:val="24"/>
        <w:szCs w:val="24"/>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80F736F"/>
    <w:multiLevelType w:val="hybridMultilevel"/>
    <w:tmpl w:val="5D1205FC"/>
    <w:lvl w:ilvl="0" w:tplc="8DEAD96A">
      <w:numFmt w:val="bullet"/>
      <w:lvlText w:val="•"/>
      <w:lvlJc w:val="left"/>
      <w:pPr>
        <w:ind w:left="309"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2F050F"/>
    <w:multiLevelType w:val="hybridMultilevel"/>
    <w:tmpl w:val="7C487712"/>
    <w:lvl w:ilvl="0" w:tplc="8DEAD96A">
      <w:numFmt w:val="bullet"/>
      <w:lvlText w:val="•"/>
      <w:lvlJc w:val="left"/>
      <w:pPr>
        <w:ind w:left="190" w:hanging="190"/>
      </w:pPr>
      <w:rPr>
        <w:rFonts w:ascii="Times New Roman" w:eastAsia="Times New Roman" w:hAnsi="Times New Roman" w:cs="Times New Roman" w:hint="default"/>
        <w:b w:val="0"/>
        <w:bCs w:val="0"/>
        <w:i w:val="0"/>
        <w:iCs w:val="0"/>
        <w:spacing w:val="0"/>
        <w:w w:val="100"/>
        <w:sz w:val="24"/>
        <w:szCs w:val="24"/>
        <w:lang w:val="en-US" w:eastAsia="en-US" w:bidi="ar-SA"/>
      </w:rPr>
    </w:lvl>
    <w:lvl w:ilvl="1" w:tplc="4E9E8C34">
      <w:numFmt w:val="bullet"/>
      <w:lvlText w:val="•"/>
      <w:lvlJc w:val="left"/>
      <w:pPr>
        <w:ind w:left="1195" w:hanging="190"/>
      </w:pPr>
      <w:rPr>
        <w:rFonts w:hint="default"/>
        <w:lang w:val="en-US" w:eastAsia="en-US" w:bidi="ar-SA"/>
      </w:rPr>
    </w:lvl>
    <w:lvl w:ilvl="2" w:tplc="388EF5A6">
      <w:numFmt w:val="bullet"/>
      <w:lvlText w:val="•"/>
      <w:lvlJc w:val="left"/>
      <w:pPr>
        <w:ind w:left="2209" w:hanging="190"/>
      </w:pPr>
      <w:rPr>
        <w:rFonts w:hint="default"/>
        <w:lang w:val="en-US" w:eastAsia="en-US" w:bidi="ar-SA"/>
      </w:rPr>
    </w:lvl>
    <w:lvl w:ilvl="3" w:tplc="6C14A418">
      <w:numFmt w:val="bullet"/>
      <w:lvlText w:val="•"/>
      <w:lvlJc w:val="left"/>
      <w:pPr>
        <w:ind w:left="3223" w:hanging="190"/>
      </w:pPr>
      <w:rPr>
        <w:rFonts w:hint="default"/>
        <w:lang w:val="en-US" w:eastAsia="en-US" w:bidi="ar-SA"/>
      </w:rPr>
    </w:lvl>
    <w:lvl w:ilvl="4" w:tplc="9D1497B6">
      <w:numFmt w:val="bullet"/>
      <w:lvlText w:val="•"/>
      <w:lvlJc w:val="left"/>
      <w:pPr>
        <w:ind w:left="4237" w:hanging="190"/>
      </w:pPr>
      <w:rPr>
        <w:rFonts w:hint="default"/>
        <w:lang w:val="en-US" w:eastAsia="en-US" w:bidi="ar-SA"/>
      </w:rPr>
    </w:lvl>
    <w:lvl w:ilvl="5" w:tplc="B5A4FE3A">
      <w:numFmt w:val="bullet"/>
      <w:lvlText w:val="•"/>
      <w:lvlJc w:val="left"/>
      <w:pPr>
        <w:ind w:left="5251" w:hanging="190"/>
      </w:pPr>
      <w:rPr>
        <w:rFonts w:hint="default"/>
        <w:lang w:val="en-US" w:eastAsia="en-US" w:bidi="ar-SA"/>
      </w:rPr>
    </w:lvl>
    <w:lvl w:ilvl="6" w:tplc="B41E810E">
      <w:numFmt w:val="bullet"/>
      <w:lvlText w:val="•"/>
      <w:lvlJc w:val="left"/>
      <w:pPr>
        <w:ind w:left="6265" w:hanging="190"/>
      </w:pPr>
      <w:rPr>
        <w:rFonts w:hint="default"/>
        <w:lang w:val="en-US" w:eastAsia="en-US" w:bidi="ar-SA"/>
      </w:rPr>
    </w:lvl>
    <w:lvl w:ilvl="7" w:tplc="7B32C74A">
      <w:numFmt w:val="bullet"/>
      <w:lvlText w:val="•"/>
      <w:lvlJc w:val="left"/>
      <w:pPr>
        <w:ind w:left="7279" w:hanging="190"/>
      </w:pPr>
      <w:rPr>
        <w:rFonts w:hint="default"/>
        <w:lang w:val="en-US" w:eastAsia="en-US" w:bidi="ar-SA"/>
      </w:rPr>
    </w:lvl>
    <w:lvl w:ilvl="8" w:tplc="E47889F6">
      <w:numFmt w:val="bullet"/>
      <w:lvlText w:val="•"/>
      <w:lvlJc w:val="left"/>
      <w:pPr>
        <w:ind w:left="8293" w:hanging="190"/>
      </w:pPr>
      <w:rPr>
        <w:rFonts w:hint="default"/>
        <w:lang w:val="en-US" w:eastAsia="en-US" w:bidi="ar-SA"/>
      </w:rPr>
    </w:lvl>
  </w:abstractNum>
  <w:abstractNum w:abstractNumId="10" w15:restartNumberingAfterBreak="0">
    <w:nsid w:val="63A920D3"/>
    <w:multiLevelType w:val="hybridMultilevel"/>
    <w:tmpl w:val="E11CB390"/>
    <w:lvl w:ilvl="0" w:tplc="B3BE07FA">
      <w:numFmt w:val="bullet"/>
      <w:lvlText w:val="•"/>
      <w:lvlJc w:val="left"/>
      <w:pPr>
        <w:ind w:left="360" w:hanging="360"/>
      </w:pPr>
      <w:rPr>
        <w:rFonts w:hint="default"/>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85981124">
    <w:abstractNumId w:val="9"/>
  </w:num>
  <w:num w:numId="2" w16cid:durableId="1934317877">
    <w:abstractNumId w:val="0"/>
  </w:num>
  <w:num w:numId="3" w16cid:durableId="619340101">
    <w:abstractNumId w:val="8"/>
  </w:num>
  <w:num w:numId="4" w16cid:durableId="1913079311">
    <w:abstractNumId w:val="10"/>
  </w:num>
  <w:num w:numId="5" w16cid:durableId="641271215">
    <w:abstractNumId w:val="2"/>
  </w:num>
  <w:num w:numId="6" w16cid:durableId="908465815">
    <w:abstractNumId w:val="3"/>
  </w:num>
  <w:num w:numId="7" w16cid:durableId="1163086110">
    <w:abstractNumId w:val="1"/>
  </w:num>
  <w:num w:numId="8" w16cid:durableId="657926041">
    <w:abstractNumId w:val="7"/>
  </w:num>
  <w:num w:numId="9" w16cid:durableId="1982684584">
    <w:abstractNumId w:val="4"/>
  </w:num>
  <w:num w:numId="10" w16cid:durableId="1424450174">
    <w:abstractNumId w:val="5"/>
  </w:num>
  <w:num w:numId="11" w16cid:durableId="20433616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BD"/>
    <w:rsid w:val="00212DAC"/>
    <w:rsid w:val="00216B13"/>
    <w:rsid w:val="00224CBD"/>
    <w:rsid w:val="002E57E1"/>
    <w:rsid w:val="003027AB"/>
    <w:rsid w:val="00311051"/>
    <w:rsid w:val="004B3B24"/>
    <w:rsid w:val="00863365"/>
    <w:rsid w:val="00906790"/>
    <w:rsid w:val="00940E14"/>
    <w:rsid w:val="00977A4B"/>
    <w:rsid w:val="00A073F0"/>
    <w:rsid w:val="00AA2DA9"/>
    <w:rsid w:val="00B43C77"/>
    <w:rsid w:val="00B62CF8"/>
    <w:rsid w:val="00DC52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6817AB"/>
  <w15:docId w15:val="{C49FD0BA-AA58-0E4F-9ECF-519622AAB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4"/>
      <w:szCs w:val="24"/>
    </w:rPr>
  </w:style>
  <w:style w:type="paragraph" w:styleId="Heading3">
    <w:name w:val="heading 3"/>
    <w:basedOn w:val="Normal"/>
    <w:next w:val="Normal"/>
    <w:link w:val="Heading3Char"/>
    <w:uiPriority w:val="9"/>
    <w:semiHidden/>
    <w:unhideWhenUsed/>
    <w:qFormat/>
    <w:rsid w:val="00906790"/>
    <w:pPr>
      <w:keepNext/>
      <w:keepLines/>
      <w:widowControl/>
      <w:autoSpaceDE/>
      <w:autoSpaceDN/>
      <w:spacing w:before="160" w:after="80" w:line="278" w:lineRule="auto"/>
      <w:outlineLvl w:val="2"/>
    </w:pPr>
    <w:rPr>
      <w:rFonts w:asciiTheme="minorHAnsi" w:eastAsiaTheme="majorEastAsia" w:hAnsiTheme="minorHAnsi" w:cstheme="majorBidi"/>
      <w:color w:val="365F91" w:themeColor="accent1" w:themeShade="BF"/>
      <w:kern w:val="2"/>
      <w:sz w:val="28"/>
      <w:szCs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4"/>
      <w:ind w:right="358"/>
      <w:jc w:val="center"/>
    </w:pPr>
    <w:rPr>
      <w:b/>
      <w:bCs/>
      <w:sz w:val="44"/>
      <w:szCs w:val="44"/>
    </w:rPr>
  </w:style>
  <w:style w:type="paragraph" w:styleId="ListParagraph">
    <w:name w:val="List Paragraph"/>
    <w:basedOn w:val="Normal"/>
    <w:uiPriority w:val="1"/>
    <w:qFormat/>
    <w:pPr>
      <w:spacing w:before="64"/>
      <w:ind w:left="309" w:hanging="19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906790"/>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unhideWhenUsed/>
    <w:rsid w:val="00906790"/>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AA2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inkedin.com/in/angelamorgan95" TargetMode="External"/><Relationship Id="rId5" Type="http://schemas.openxmlformats.org/officeDocument/2006/relationships/hyperlink" Target="mailto:angiemorgan95@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1033</Words>
  <Characters>5890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ANGELA MORGAN Resume</vt:lpstr>
    </vt:vector>
  </TitlesOfParts>
  <Company/>
  <LinksUpToDate>false</LinksUpToDate>
  <CharactersWithSpaces>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ANGELA MORGAN Resume</dc:title>
  <cp:lastModifiedBy>Justin Norwood</cp:lastModifiedBy>
  <cp:revision>3</cp:revision>
  <cp:lastPrinted>2026-02-05T18:02:00Z</cp:lastPrinted>
  <dcterms:created xsi:type="dcterms:W3CDTF">2026-02-05T18:02:00Z</dcterms:created>
  <dcterms:modified xsi:type="dcterms:W3CDTF">2026-02-05T18:02:00Z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2026-01-19T00:00:00Z</vt:filetime>
  </property>
  <property fmtid="{D5CDD505-2E9C-101B-9397-08002B2CF9AE}" pid="3" name="Creator">
    <vt:lpwstr>Mozilla/5.0 (X11; Linux x86_64) AppleWebKit/537.36 (KHTML, like Gecko) HeadlessChrome/124.0.0.0 Safari/537.36</vt:lpwstr>
  </property>
  <property fmtid="{D5CDD505-2E9C-101B-9397-08002B2CF9AE}" pid="4" name="LastSaved">
    <vt:filetime>2026-01-19T00:00:00Z</vt:filetime>
  </property>
  <property fmtid="{D5CDD505-2E9C-101B-9397-08002B2CF9AE}" pid="5" name="Producer">
    <vt:lpwstr>Skia/PDF m124</vt:lpwstr>
  </property>
</Properties>
</file>